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1531" w14:textId="77777777" w:rsidR="002149DF" w:rsidRPr="00AE6A77" w:rsidRDefault="002149DF" w:rsidP="00E92AFD">
      <w:pPr>
        <w:spacing w:after="0" w:line="240" w:lineRule="auto"/>
        <w:jc w:val="center"/>
        <w:rPr>
          <w:rFonts w:ascii="Verdana" w:hAnsi="Verdana"/>
          <w:b/>
          <w:sz w:val="20"/>
          <w:szCs w:val="20"/>
          <w:lang w:val="ro-RO"/>
        </w:rPr>
      </w:pPr>
      <w:bookmarkStart w:id="0" w:name="OLE_LINK7"/>
      <w:bookmarkStart w:id="1" w:name="OLE_LINK8"/>
    </w:p>
    <w:p w14:paraId="1510DFC1" w14:textId="77777777" w:rsidR="002149DF" w:rsidRPr="00AE6A77" w:rsidRDefault="002149DF" w:rsidP="00E92AFD">
      <w:pPr>
        <w:spacing w:after="0" w:line="240" w:lineRule="auto"/>
        <w:jc w:val="center"/>
        <w:rPr>
          <w:rFonts w:ascii="Verdana" w:hAnsi="Verdana"/>
          <w:b/>
          <w:sz w:val="20"/>
          <w:szCs w:val="20"/>
          <w:lang w:val="ro-RO"/>
        </w:rPr>
      </w:pPr>
    </w:p>
    <w:p w14:paraId="4364B89E" w14:textId="77777777" w:rsidR="00491514" w:rsidRPr="00AE6A77" w:rsidRDefault="002149DF" w:rsidP="00E92AFD">
      <w:pPr>
        <w:spacing w:after="0" w:line="240" w:lineRule="auto"/>
        <w:jc w:val="center"/>
        <w:rPr>
          <w:rFonts w:ascii="Verdana" w:hAnsi="Verdana"/>
          <w:b/>
          <w:sz w:val="20"/>
          <w:szCs w:val="20"/>
          <w:lang w:val="ro-RO"/>
        </w:rPr>
      </w:pPr>
      <w:r w:rsidRPr="00AE6A77">
        <w:rPr>
          <w:rFonts w:ascii="Verdana" w:hAnsi="Verdana"/>
          <w:b/>
          <w:sz w:val="20"/>
          <w:szCs w:val="20"/>
          <w:lang w:val="ro-RO"/>
        </w:rPr>
        <w:t>Automobilul PREZENT</w:t>
      </w:r>
      <w:r w:rsidR="00491514" w:rsidRPr="00AE6A77">
        <w:rPr>
          <w:rFonts w:ascii="Verdana" w:hAnsi="Verdana"/>
          <w:b/>
          <w:sz w:val="20"/>
          <w:szCs w:val="20"/>
          <w:lang w:val="ro-RO"/>
        </w:rPr>
        <w:t xml:space="preserve"> și </w:t>
      </w:r>
      <w:r w:rsidRPr="00AE6A77">
        <w:rPr>
          <w:rFonts w:ascii="Verdana" w:hAnsi="Verdana"/>
          <w:b/>
          <w:sz w:val="20"/>
          <w:szCs w:val="20"/>
          <w:lang w:val="ro-RO"/>
        </w:rPr>
        <w:t xml:space="preserve">VIITOR </w:t>
      </w:r>
      <w:r w:rsidR="00E329D5" w:rsidRPr="00AE6A77">
        <w:rPr>
          <w:rFonts w:ascii="Verdana" w:hAnsi="Verdana"/>
          <w:b/>
          <w:sz w:val="20"/>
          <w:szCs w:val="20"/>
          <w:lang w:val="ro-RO"/>
        </w:rPr>
        <w:t xml:space="preserve">la Salonul Auto București &amp; Accesorii! </w:t>
      </w:r>
    </w:p>
    <w:p w14:paraId="0A0B6682" w14:textId="77777777" w:rsidR="00491514" w:rsidRPr="00AE6A77" w:rsidRDefault="00491514" w:rsidP="00E92AFD">
      <w:pPr>
        <w:spacing w:after="0" w:line="240" w:lineRule="auto"/>
        <w:jc w:val="center"/>
        <w:rPr>
          <w:rFonts w:ascii="Verdana" w:hAnsi="Verdana"/>
          <w:b/>
          <w:sz w:val="20"/>
          <w:szCs w:val="20"/>
          <w:lang w:val="ro-RO"/>
        </w:rPr>
      </w:pPr>
    </w:p>
    <w:p w14:paraId="72684C49" w14:textId="77777777" w:rsidR="006105C8" w:rsidRPr="00AE6A77" w:rsidRDefault="00F515AB" w:rsidP="00E92AFD">
      <w:pPr>
        <w:spacing w:after="0" w:line="240" w:lineRule="auto"/>
        <w:jc w:val="center"/>
        <w:rPr>
          <w:rFonts w:ascii="Verdana" w:hAnsi="Verdana"/>
          <w:b/>
          <w:sz w:val="20"/>
          <w:szCs w:val="20"/>
          <w:lang w:val="ro-RO"/>
        </w:rPr>
      </w:pPr>
      <w:r w:rsidRPr="00AE6A77">
        <w:rPr>
          <w:rFonts w:ascii="Verdana" w:hAnsi="Verdana"/>
          <w:b/>
          <w:sz w:val="20"/>
          <w:szCs w:val="20"/>
          <w:lang w:val="ro-RO"/>
        </w:rPr>
        <w:t xml:space="preserve">Peste </w:t>
      </w:r>
      <w:r w:rsidR="00E329D5" w:rsidRPr="00AE6A77">
        <w:rPr>
          <w:rFonts w:ascii="Verdana" w:hAnsi="Verdana"/>
          <w:b/>
          <w:sz w:val="20"/>
          <w:szCs w:val="20"/>
          <w:lang w:val="ro-RO"/>
        </w:rPr>
        <w:t>40</w:t>
      </w:r>
      <w:r w:rsidRPr="00AE6A77">
        <w:rPr>
          <w:rFonts w:ascii="Verdana" w:hAnsi="Verdana"/>
          <w:b/>
          <w:sz w:val="20"/>
          <w:szCs w:val="20"/>
          <w:lang w:val="ro-RO"/>
        </w:rPr>
        <w:t>0 de modele auto, premiere naționale, noutăți 201</w:t>
      </w:r>
      <w:r w:rsidR="00E329D5" w:rsidRPr="00AE6A77">
        <w:rPr>
          <w:rFonts w:ascii="Verdana" w:hAnsi="Verdana"/>
          <w:b/>
          <w:sz w:val="20"/>
          <w:szCs w:val="20"/>
          <w:lang w:val="ro-RO"/>
        </w:rPr>
        <w:t>9</w:t>
      </w:r>
      <w:r w:rsidRPr="00AE6A77">
        <w:rPr>
          <w:rFonts w:ascii="Verdana" w:hAnsi="Verdana"/>
          <w:b/>
          <w:sz w:val="20"/>
          <w:szCs w:val="20"/>
          <w:lang w:val="ro-RO"/>
        </w:rPr>
        <w:t>-20</w:t>
      </w:r>
      <w:r w:rsidR="00E329D5" w:rsidRPr="00AE6A77">
        <w:rPr>
          <w:rFonts w:ascii="Verdana" w:hAnsi="Verdana"/>
          <w:b/>
          <w:sz w:val="20"/>
          <w:szCs w:val="20"/>
          <w:lang w:val="ro-RO"/>
        </w:rPr>
        <w:t>20, zeci de vehicule electrice și hibrid</w:t>
      </w:r>
      <w:r w:rsidR="002149DF" w:rsidRPr="00AE6A77">
        <w:rPr>
          <w:rFonts w:ascii="Verdana" w:hAnsi="Verdana"/>
          <w:b/>
          <w:sz w:val="20"/>
          <w:szCs w:val="20"/>
          <w:lang w:val="ro-RO"/>
        </w:rPr>
        <w:t>e</w:t>
      </w:r>
      <w:r w:rsidR="00E329D5" w:rsidRPr="00AE6A77">
        <w:rPr>
          <w:rFonts w:ascii="Verdana" w:hAnsi="Verdana"/>
          <w:b/>
          <w:sz w:val="20"/>
          <w:szCs w:val="20"/>
          <w:lang w:val="ro-RO"/>
        </w:rPr>
        <w:t xml:space="preserve"> sunt expuse și te așteaptă cu oferte de nerefuzat!</w:t>
      </w:r>
    </w:p>
    <w:bookmarkEnd w:id="0"/>
    <w:bookmarkEnd w:id="1"/>
    <w:p w14:paraId="26437C2A" w14:textId="77777777" w:rsidR="007E14EC" w:rsidRPr="00AE6A77" w:rsidRDefault="007E14EC" w:rsidP="007E14EC">
      <w:pPr>
        <w:spacing w:line="240" w:lineRule="auto"/>
        <w:jc w:val="both"/>
        <w:rPr>
          <w:rFonts w:ascii="Verdana" w:hAnsi="Verdana"/>
          <w:sz w:val="20"/>
          <w:szCs w:val="20"/>
          <w:lang w:val="ro-RO"/>
        </w:rPr>
      </w:pPr>
    </w:p>
    <w:p w14:paraId="05FF239D" w14:textId="7DBA17ED" w:rsidR="007E14EC" w:rsidRPr="00AE6A77" w:rsidRDefault="007E14EC" w:rsidP="007E14EC">
      <w:pPr>
        <w:spacing w:line="240" w:lineRule="auto"/>
        <w:jc w:val="both"/>
        <w:rPr>
          <w:rFonts w:ascii="Verdana" w:hAnsi="Verdana"/>
          <w:sz w:val="20"/>
          <w:szCs w:val="20"/>
          <w:lang w:val="ro-RO"/>
        </w:rPr>
      </w:pPr>
      <w:bookmarkStart w:id="2" w:name="OLE_LINK9"/>
      <w:bookmarkStart w:id="3" w:name="OLE_LINK10"/>
      <w:r w:rsidRPr="00AE6A77">
        <w:rPr>
          <w:rFonts w:ascii="Verdana" w:hAnsi="Verdana"/>
          <w:sz w:val="20"/>
          <w:szCs w:val="20"/>
          <w:lang w:val="ro-RO"/>
        </w:rPr>
        <w:t xml:space="preserve">Între </w:t>
      </w:r>
      <w:r w:rsidRPr="00AE6A77">
        <w:rPr>
          <w:rFonts w:ascii="Verdana" w:hAnsi="Verdana"/>
          <w:b/>
          <w:sz w:val="20"/>
          <w:szCs w:val="20"/>
          <w:lang w:val="ro-RO"/>
        </w:rPr>
        <w:t>1</w:t>
      </w:r>
      <w:r w:rsidR="00E329D5" w:rsidRPr="00AE6A77">
        <w:rPr>
          <w:rFonts w:ascii="Verdana" w:hAnsi="Verdana"/>
          <w:b/>
          <w:sz w:val="20"/>
          <w:szCs w:val="20"/>
          <w:lang w:val="ro-RO"/>
        </w:rPr>
        <w:t>0</w:t>
      </w:r>
      <w:r w:rsidRPr="00AE6A77">
        <w:rPr>
          <w:rFonts w:ascii="Verdana" w:hAnsi="Verdana"/>
          <w:b/>
          <w:sz w:val="20"/>
          <w:szCs w:val="20"/>
          <w:lang w:val="ro-RO"/>
        </w:rPr>
        <w:t xml:space="preserve"> – 2</w:t>
      </w:r>
      <w:r w:rsidR="00E329D5" w:rsidRPr="00AE6A77">
        <w:rPr>
          <w:rFonts w:ascii="Verdana" w:hAnsi="Verdana"/>
          <w:b/>
          <w:sz w:val="20"/>
          <w:szCs w:val="20"/>
          <w:lang w:val="ro-RO"/>
        </w:rPr>
        <w:t>0</w:t>
      </w:r>
      <w:r w:rsidRPr="00AE6A77">
        <w:rPr>
          <w:rFonts w:ascii="Verdana" w:hAnsi="Verdana"/>
          <w:b/>
          <w:sz w:val="20"/>
          <w:szCs w:val="20"/>
          <w:lang w:val="ro-RO"/>
        </w:rPr>
        <w:t xml:space="preserve"> Octombrie</w:t>
      </w:r>
      <w:r w:rsidRPr="00AE6A77">
        <w:rPr>
          <w:rFonts w:ascii="Verdana" w:hAnsi="Verdana"/>
          <w:sz w:val="20"/>
          <w:szCs w:val="20"/>
          <w:lang w:val="ro-RO"/>
        </w:rPr>
        <w:t xml:space="preserve"> te așteptăm la</w:t>
      </w:r>
      <w:r w:rsidRPr="00AE6A77">
        <w:rPr>
          <w:rFonts w:ascii="Verdana" w:hAnsi="Verdana"/>
          <w:b/>
          <w:sz w:val="20"/>
          <w:szCs w:val="20"/>
          <w:lang w:val="ro-RO"/>
        </w:rPr>
        <w:t xml:space="preserve"> Salonul Auto București &amp; Accesorii </w:t>
      </w:r>
      <w:r w:rsidR="00E329D5" w:rsidRPr="00AE6A77">
        <w:rPr>
          <w:rFonts w:ascii="Verdana" w:hAnsi="Verdana"/>
          <w:b/>
          <w:sz w:val="20"/>
          <w:szCs w:val="20"/>
          <w:lang w:val="ro-RO"/>
        </w:rPr>
        <w:t>2019</w:t>
      </w:r>
      <w:r w:rsidRPr="00AE6A77">
        <w:rPr>
          <w:rFonts w:ascii="Verdana" w:hAnsi="Verdana"/>
          <w:sz w:val="20"/>
          <w:szCs w:val="20"/>
          <w:lang w:val="ro-RO"/>
        </w:rPr>
        <w:t xml:space="preserve">, evenimentul auto consacrat </w:t>
      </w:r>
      <w:r w:rsidR="00491514" w:rsidRPr="00AE6A77">
        <w:rPr>
          <w:rFonts w:ascii="Verdana" w:hAnsi="Verdana"/>
          <w:sz w:val="20"/>
          <w:szCs w:val="20"/>
          <w:lang w:val="ro-RO"/>
        </w:rPr>
        <w:t>ce</w:t>
      </w:r>
      <w:r w:rsidR="002149DF" w:rsidRPr="00AE6A77">
        <w:rPr>
          <w:rFonts w:ascii="Verdana" w:hAnsi="Verdana"/>
          <w:sz w:val="20"/>
          <w:szCs w:val="20"/>
          <w:lang w:val="ro-RO"/>
        </w:rPr>
        <w:t xml:space="preserve"> </w:t>
      </w:r>
      <w:r w:rsidRPr="00AE6A77">
        <w:rPr>
          <w:rFonts w:ascii="Verdana" w:hAnsi="Verdana"/>
          <w:sz w:val="20"/>
          <w:szCs w:val="20"/>
          <w:lang w:val="ro-RO"/>
        </w:rPr>
        <w:t>se va desfășura în</w:t>
      </w:r>
      <w:r w:rsidRPr="00AE6A77">
        <w:rPr>
          <w:rFonts w:ascii="Verdana" w:hAnsi="Verdana"/>
          <w:b/>
          <w:sz w:val="20"/>
          <w:szCs w:val="20"/>
          <w:lang w:val="ro-RO"/>
        </w:rPr>
        <w:t xml:space="preserve"> Pavilionul B2</w:t>
      </w:r>
      <w:r w:rsidR="00491514" w:rsidRPr="00AE6A77">
        <w:rPr>
          <w:rFonts w:ascii="Verdana" w:hAnsi="Verdana"/>
          <w:sz w:val="20"/>
          <w:szCs w:val="20"/>
          <w:lang w:val="ro-RO"/>
        </w:rPr>
        <w:t xml:space="preserve"> din </w:t>
      </w:r>
      <w:r w:rsidR="00491514" w:rsidRPr="00AE6A77">
        <w:rPr>
          <w:rFonts w:ascii="Verdana" w:hAnsi="Verdana"/>
          <w:b/>
          <w:sz w:val="20"/>
          <w:szCs w:val="20"/>
          <w:lang w:val="ro-RO"/>
        </w:rPr>
        <w:t>Romexpo</w:t>
      </w:r>
      <w:r w:rsidR="00491514" w:rsidRPr="00AE6A77">
        <w:rPr>
          <w:rFonts w:ascii="Verdana" w:hAnsi="Verdana"/>
          <w:sz w:val="20"/>
          <w:szCs w:val="20"/>
          <w:lang w:val="ro-RO"/>
        </w:rPr>
        <w:t>,</w:t>
      </w:r>
      <w:r w:rsidRPr="00AE6A77">
        <w:rPr>
          <w:rFonts w:ascii="Verdana" w:hAnsi="Verdana"/>
          <w:sz w:val="20"/>
          <w:szCs w:val="20"/>
          <w:lang w:val="ro-RO"/>
        </w:rPr>
        <w:t xml:space="preserve"> cât și în </w:t>
      </w:r>
      <w:r w:rsidRPr="00AE6A77">
        <w:rPr>
          <w:rFonts w:ascii="Verdana" w:hAnsi="Verdana"/>
          <w:b/>
          <w:sz w:val="20"/>
          <w:szCs w:val="20"/>
          <w:lang w:val="ro-RO"/>
        </w:rPr>
        <w:t xml:space="preserve">zona exterioară adiacentă </w:t>
      </w:r>
      <w:r w:rsidRPr="00AE6A77">
        <w:rPr>
          <w:rFonts w:ascii="Verdana" w:hAnsi="Verdana"/>
          <w:sz w:val="20"/>
          <w:szCs w:val="20"/>
          <w:lang w:val="ro-RO"/>
        </w:rPr>
        <w:t>pe o suprafață totală de peste 25.000 mp.</w:t>
      </w:r>
      <w:r w:rsidR="005F6189" w:rsidRPr="00AE6A77">
        <w:rPr>
          <w:rFonts w:ascii="Verdana" w:hAnsi="Verdana"/>
          <w:sz w:val="20"/>
          <w:szCs w:val="20"/>
          <w:lang w:val="ro-RO"/>
        </w:rPr>
        <w:t xml:space="preserve"> Doar la SAB poți </w:t>
      </w:r>
      <w:r w:rsidR="00982D6C" w:rsidRPr="00AE6A77">
        <w:rPr>
          <w:rFonts w:ascii="Verdana" w:hAnsi="Verdana"/>
          <w:sz w:val="20"/>
          <w:szCs w:val="20"/>
          <w:lang w:val="ro-RO"/>
        </w:rPr>
        <w:t>găsi</w:t>
      </w:r>
      <w:r w:rsidR="005F6189" w:rsidRPr="00AE6A77">
        <w:rPr>
          <w:rFonts w:ascii="Verdana" w:hAnsi="Verdana"/>
          <w:sz w:val="20"/>
          <w:szCs w:val="20"/>
          <w:lang w:val="ro-RO"/>
        </w:rPr>
        <w:t xml:space="preserve"> într-un singur loc o gamă de peste 400 de modele de autoturisme </w:t>
      </w:r>
      <w:r w:rsidR="005231BA">
        <w:rPr>
          <w:rFonts w:ascii="Verdana" w:hAnsi="Verdana"/>
          <w:sz w:val="20"/>
          <w:szCs w:val="20"/>
          <w:lang w:val="ro-RO"/>
        </w:rPr>
        <w:t>și</w:t>
      </w:r>
      <w:r w:rsidR="005F6189" w:rsidRPr="00AE6A77">
        <w:rPr>
          <w:rFonts w:ascii="Verdana" w:hAnsi="Verdana"/>
          <w:sz w:val="20"/>
          <w:szCs w:val="20"/>
          <w:lang w:val="ro-RO"/>
        </w:rPr>
        <w:t xml:space="preserve"> vehicule comerciale pentru a-</w:t>
      </w:r>
      <w:r w:rsidR="00982D6C" w:rsidRPr="00AE6A77">
        <w:rPr>
          <w:rFonts w:ascii="Verdana" w:hAnsi="Verdana"/>
          <w:sz w:val="20"/>
          <w:szCs w:val="20"/>
          <w:lang w:val="ro-RO"/>
        </w:rPr>
        <w:t>l alege</w:t>
      </w:r>
      <w:r w:rsidR="005F6189" w:rsidRPr="00AE6A77">
        <w:rPr>
          <w:rFonts w:ascii="Verdana" w:hAnsi="Verdana"/>
          <w:sz w:val="20"/>
          <w:szCs w:val="20"/>
          <w:lang w:val="ro-RO"/>
        </w:rPr>
        <w:t xml:space="preserve"> exact pe cel care ți se potrivește!</w:t>
      </w:r>
    </w:p>
    <w:p w14:paraId="2805F509" w14:textId="77777777" w:rsidR="00B97E39" w:rsidRPr="00AE6A77" w:rsidRDefault="003377DF" w:rsidP="00E329D5">
      <w:pPr>
        <w:spacing w:line="240" w:lineRule="auto"/>
        <w:jc w:val="both"/>
        <w:rPr>
          <w:rFonts w:ascii="Verdana" w:hAnsi="Verdana"/>
          <w:sz w:val="20"/>
          <w:szCs w:val="20"/>
          <w:lang w:val="ro-RO"/>
        </w:rPr>
      </w:pPr>
      <w:r w:rsidRPr="00AE6A77">
        <w:rPr>
          <w:rFonts w:ascii="Verdana" w:hAnsi="Verdana"/>
          <w:sz w:val="20"/>
          <w:szCs w:val="20"/>
          <w:lang w:val="ro-RO"/>
        </w:rPr>
        <w:t>Sunteți invitații noștri</w:t>
      </w:r>
      <w:r w:rsidRPr="00AE6A77">
        <w:rPr>
          <w:rFonts w:ascii="Verdana" w:hAnsi="Verdana"/>
          <w:b/>
          <w:sz w:val="20"/>
          <w:szCs w:val="20"/>
          <w:lang w:val="ro-RO"/>
        </w:rPr>
        <w:t xml:space="preserve"> </w:t>
      </w:r>
      <w:r w:rsidRPr="00AE6A77">
        <w:rPr>
          <w:rFonts w:ascii="Verdana" w:hAnsi="Verdana"/>
          <w:sz w:val="20"/>
          <w:szCs w:val="20"/>
          <w:lang w:val="ro-RO"/>
        </w:rPr>
        <w:t xml:space="preserve">și suntem onorați să vă avem alături de noi, ca de fiecare dată, </w:t>
      </w:r>
      <w:r w:rsidR="00F76BDC" w:rsidRPr="00AE6A77">
        <w:rPr>
          <w:rFonts w:ascii="Verdana" w:hAnsi="Verdana"/>
          <w:b/>
          <w:sz w:val="20"/>
          <w:szCs w:val="20"/>
          <w:lang w:val="ro-RO"/>
        </w:rPr>
        <w:t xml:space="preserve">Joi, 10 Octombrie, ora 12.00 </w:t>
      </w:r>
      <w:r w:rsidRPr="00AE6A77">
        <w:rPr>
          <w:rFonts w:ascii="Verdana" w:hAnsi="Verdana"/>
          <w:sz w:val="20"/>
          <w:szCs w:val="20"/>
          <w:lang w:val="ro-RO"/>
        </w:rPr>
        <w:t xml:space="preserve">să marcăm împreună </w:t>
      </w:r>
      <w:r w:rsidR="00F76BDC" w:rsidRPr="00AE6A77">
        <w:rPr>
          <w:rFonts w:ascii="Verdana" w:hAnsi="Verdana"/>
          <w:b/>
          <w:sz w:val="20"/>
          <w:szCs w:val="20"/>
          <w:lang w:val="ro-RO"/>
        </w:rPr>
        <w:t>d</w:t>
      </w:r>
      <w:r w:rsidR="00B97E39" w:rsidRPr="00AE6A77">
        <w:rPr>
          <w:rFonts w:ascii="Verdana" w:hAnsi="Verdana"/>
          <w:b/>
          <w:sz w:val="20"/>
          <w:szCs w:val="20"/>
          <w:lang w:val="ro-RO"/>
        </w:rPr>
        <w:t>eschiderea oficială și conferința de presă</w:t>
      </w:r>
      <w:r w:rsidR="00B97E39" w:rsidRPr="00AE6A77">
        <w:rPr>
          <w:rFonts w:ascii="Verdana" w:hAnsi="Verdana"/>
          <w:sz w:val="20"/>
          <w:szCs w:val="20"/>
          <w:lang w:val="ro-RO"/>
        </w:rPr>
        <w:t xml:space="preserve"> a</w:t>
      </w:r>
      <w:r w:rsidRPr="00AE6A77">
        <w:rPr>
          <w:rFonts w:ascii="Verdana" w:hAnsi="Verdana"/>
          <w:sz w:val="20"/>
          <w:szCs w:val="20"/>
          <w:lang w:val="ro-RO"/>
        </w:rPr>
        <w:t xml:space="preserve"> celei de a XVII-a ediții a</w:t>
      </w:r>
      <w:r w:rsidR="00B97E39" w:rsidRPr="00AE6A77">
        <w:rPr>
          <w:rFonts w:ascii="Verdana" w:hAnsi="Verdana"/>
          <w:sz w:val="20"/>
          <w:szCs w:val="20"/>
          <w:lang w:val="ro-RO"/>
        </w:rPr>
        <w:t xml:space="preserve"> </w:t>
      </w:r>
      <w:r w:rsidR="00B97E39" w:rsidRPr="00AE6A77">
        <w:rPr>
          <w:rFonts w:ascii="Verdana" w:hAnsi="Verdana"/>
          <w:b/>
          <w:sz w:val="20"/>
          <w:szCs w:val="20"/>
          <w:lang w:val="ro-RO"/>
        </w:rPr>
        <w:t xml:space="preserve">SAB &amp; Accesorii </w:t>
      </w:r>
      <w:r w:rsidR="00E329D5" w:rsidRPr="00AE6A77">
        <w:rPr>
          <w:rFonts w:ascii="Verdana" w:hAnsi="Verdana"/>
          <w:b/>
          <w:sz w:val="20"/>
          <w:szCs w:val="20"/>
          <w:lang w:val="ro-RO"/>
        </w:rPr>
        <w:t>2019</w:t>
      </w:r>
      <w:r w:rsidR="00491514" w:rsidRPr="00AE6A77">
        <w:rPr>
          <w:rFonts w:ascii="Verdana" w:hAnsi="Verdana"/>
          <w:sz w:val="20"/>
          <w:szCs w:val="20"/>
          <w:lang w:val="ro-RO"/>
        </w:rPr>
        <w:t xml:space="preserve"> ce va </w:t>
      </w:r>
      <w:r w:rsidR="00B97E39" w:rsidRPr="00AE6A77">
        <w:rPr>
          <w:rFonts w:ascii="Verdana" w:hAnsi="Verdana"/>
          <w:sz w:val="20"/>
          <w:szCs w:val="20"/>
          <w:lang w:val="ro-RO"/>
        </w:rPr>
        <w:t xml:space="preserve">avea loc </w:t>
      </w:r>
      <w:r w:rsidRPr="00AE6A77">
        <w:rPr>
          <w:rFonts w:ascii="Verdana" w:hAnsi="Verdana"/>
          <w:sz w:val="20"/>
          <w:szCs w:val="20"/>
          <w:lang w:val="ro-RO"/>
        </w:rPr>
        <w:t xml:space="preserve">la intrarea </w:t>
      </w:r>
      <w:r w:rsidR="00B97E39" w:rsidRPr="00AE6A77">
        <w:rPr>
          <w:rFonts w:ascii="Verdana" w:hAnsi="Verdana"/>
          <w:b/>
          <w:sz w:val="20"/>
          <w:szCs w:val="20"/>
          <w:lang w:val="ro-RO"/>
        </w:rPr>
        <w:t>Pavilionul</w:t>
      </w:r>
      <w:r w:rsidRPr="00AE6A77">
        <w:rPr>
          <w:rFonts w:ascii="Verdana" w:hAnsi="Verdana"/>
          <w:b/>
          <w:sz w:val="20"/>
          <w:szCs w:val="20"/>
          <w:lang w:val="ro-RO"/>
        </w:rPr>
        <w:t>ui B2 -</w:t>
      </w:r>
      <w:r w:rsidR="00B97E39" w:rsidRPr="00AE6A77">
        <w:rPr>
          <w:rFonts w:ascii="Verdana" w:hAnsi="Verdana"/>
          <w:b/>
          <w:sz w:val="20"/>
          <w:szCs w:val="20"/>
          <w:lang w:val="ro-RO"/>
        </w:rPr>
        <w:t xml:space="preserve"> Romexpo</w:t>
      </w:r>
      <w:r w:rsidRPr="00AE6A77">
        <w:rPr>
          <w:rFonts w:ascii="Verdana" w:hAnsi="Verdana"/>
          <w:sz w:val="20"/>
          <w:szCs w:val="20"/>
          <w:lang w:val="ro-RO"/>
        </w:rPr>
        <w:t>,</w:t>
      </w:r>
      <w:r w:rsidR="00B97E39" w:rsidRPr="00AE6A77">
        <w:rPr>
          <w:rFonts w:ascii="Verdana" w:hAnsi="Verdana"/>
          <w:sz w:val="20"/>
          <w:szCs w:val="20"/>
          <w:lang w:val="ro-RO"/>
        </w:rPr>
        <w:t xml:space="preserve"> în prezența </w:t>
      </w:r>
      <w:r w:rsidR="00491514" w:rsidRPr="00AE6A77">
        <w:rPr>
          <w:rFonts w:ascii="Verdana" w:hAnsi="Verdana"/>
          <w:sz w:val="20"/>
          <w:szCs w:val="20"/>
          <w:lang w:val="ro-RO"/>
        </w:rPr>
        <w:t>multor oficialități și</w:t>
      </w:r>
      <w:r w:rsidR="005C5160" w:rsidRPr="00AE6A77">
        <w:rPr>
          <w:rFonts w:ascii="Verdana" w:hAnsi="Verdana"/>
          <w:sz w:val="20"/>
          <w:szCs w:val="20"/>
          <w:lang w:val="ro-RO"/>
        </w:rPr>
        <w:t xml:space="preserve"> reprezentanți ai Ministerelor și Instituțiilor Partenere.</w:t>
      </w:r>
    </w:p>
    <w:p w14:paraId="07961A30" w14:textId="77777777" w:rsidR="007E14EC" w:rsidRPr="00AE6A77" w:rsidRDefault="007E14EC" w:rsidP="00560DC5">
      <w:pPr>
        <w:spacing w:line="240" w:lineRule="auto"/>
        <w:jc w:val="both"/>
        <w:rPr>
          <w:rFonts w:ascii="Verdana" w:hAnsi="Verdana"/>
          <w:b/>
          <w:bCs/>
          <w:sz w:val="20"/>
          <w:szCs w:val="20"/>
          <w:lang w:val="ro-RO"/>
        </w:rPr>
      </w:pPr>
      <w:bookmarkStart w:id="4" w:name="OLE_LINK11"/>
      <w:bookmarkStart w:id="5" w:name="OLE_LINK12"/>
      <w:bookmarkEnd w:id="2"/>
      <w:bookmarkEnd w:id="3"/>
      <w:r w:rsidRPr="00AE6A77">
        <w:rPr>
          <w:rFonts w:ascii="Verdana" w:hAnsi="Verdana"/>
          <w:sz w:val="20"/>
          <w:szCs w:val="20"/>
          <w:lang w:val="ro-RO"/>
        </w:rPr>
        <w:t xml:space="preserve">La </w:t>
      </w:r>
      <w:r w:rsidRPr="00AE6A77">
        <w:rPr>
          <w:rFonts w:ascii="Verdana" w:hAnsi="Verdana"/>
          <w:b/>
          <w:sz w:val="20"/>
          <w:szCs w:val="20"/>
          <w:lang w:val="ro-RO"/>
        </w:rPr>
        <w:t xml:space="preserve">SAB &amp; Accesorii </w:t>
      </w:r>
      <w:r w:rsidR="00E329D5" w:rsidRPr="00AE6A77">
        <w:rPr>
          <w:rFonts w:ascii="Verdana" w:hAnsi="Verdana"/>
          <w:b/>
          <w:sz w:val="20"/>
          <w:szCs w:val="20"/>
          <w:lang w:val="ro-RO"/>
        </w:rPr>
        <w:t>2019</w:t>
      </w:r>
      <w:r w:rsidRPr="00AE6A77">
        <w:rPr>
          <w:rFonts w:ascii="Verdana" w:hAnsi="Verdana"/>
          <w:sz w:val="20"/>
          <w:szCs w:val="20"/>
          <w:lang w:val="ro-RO"/>
        </w:rPr>
        <w:t xml:space="preserve"> vei descoperi premiere naționale, modele concept și noutățile sezonului </w:t>
      </w:r>
      <w:r w:rsidR="00E329D5" w:rsidRPr="00AE6A77">
        <w:rPr>
          <w:rFonts w:ascii="Verdana" w:hAnsi="Verdana"/>
          <w:sz w:val="20"/>
          <w:szCs w:val="20"/>
          <w:lang w:val="ro-RO"/>
        </w:rPr>
        <w:t>2019</w:t>
      </w:r>
      <w:r w:rsidRPr="00AE6A77">
        <w:rPr>
          <w:rFonts w:ascii="Verdana" w:hAnsi="Verdana"/>
          <w:sz w:val="20"/>
          <w:szCs w:val="20"/>
          <w:lang w:val="ro-RO"/>
        </w:rPr>
        <w:t xml:space="preserve"> – 20</w:t>
      </w:r>
      <w:r w:rsidR="00491514" w:rsidRPr="00AE6A77">
        <w:rPr>
          <w:rFonts w:ascii="Verdana" w:hAnsi="Verdana"/>
          <w:sz w:val="20"/>
          <w:szCs w:val="20"/>
          <w:lang w:val="ro-RO"/>
        </w:rPr>
        <w:t>20</w:t>
      </w:r>
      <w:r w:rsidRPr="00AE6A77">
        <w:rPr>
          <w:rFonts w:ascii="Verdana" w:hAnsi="Verdana"/>
          <w:sz w:val="20"/>
          <w:szCs w:val="20"/>
          <w:lang w:val="ro-RO"/>
        </w:rPr>
        <w:t xml:space="preserve"> aparținând brandurilor: </w:t>
      </w:r>
      <w:r w:rsidR="006E2F8B" w:rsidRPr="00AE6A77">
        <w:rPr>
          <w:rFonts w:ascii="Verdana" w:hAnsi="Verdana"/>
          <w:b/>
          <w:bCs/>
          <w:sz w:val="20"/>
          <w:szCs w:val="20"/>
          <w:lang w:val="ro-RO"/>
        </w:rPr>
        <w:t>Abarth, Alfa Romeo, BMW, Citroën, Fiat, Ford, Honda, Hyundai, Jaguar, Jeep, Kia,</w:t>
      </w:r>
      <w:r w:rsidR="00182135" w:rsidRPr="00AE6A77">
        <w:rPr>
          <w:rFonts w:ascii="Verdana" w:hAnsi="Verdana"/>
          <w:b/>
          <w:bCs/>
          <w:sz w:val="20"/>
          <w:szCs w:val="20"/>
          <w:lang w:val="ro-RO"/>
        </w:rPr>
        <w:t xml:space="preserve"> </w:t>
      </w:r>
      <w:r w:rsidR="006E2F8B" w:rsidRPr="00AE6A77">
        <w:rPr>
          <w:rFonts w:ascii="Verdana" w:hAnsi="Verdana"/>
          <w:b/>
          <w:bCs/>
          <w:sz w:val="20"/>
          <w:szCs w:val="20"/>
          <w:lang w:val="ro-RO"/>
        </w:rPr>
        <w:t>Land Rover, Maserati, Mazda, Mercedes, Mini, Mitsubishi, Opel, Piaggio, RAM 1500, Seat, Shelby, Skoda, Smart, SsangYon</w:t>
      </w:r>
      <w:r w:rsidR="00491514" w:rsidRPr="00AE6A77">
        <w:rPr>
          <w:rFonts w:ascii="Verdana" w:hAnsi="Verdana"/>
          <w:b/>
          <w:bCs/>
          <w:sz w:val="20"/>
          <w:szCs w:val="20"/>
          <w:lang w:val="ro-RO"/>
        </w:rPr>
        <w:t>g, Suzuki, Tesla, Toyota, Volvo, plus multe alte surprize.</w:t>
      </w:r>
    </w:p>
    <w:p w14:paraId="24775498" w14:textId="77777777" w:rsidR="003B3668" w:rsidRPr="00AE6A77" w:rsidRDefault="00491514" w:rsidP="006E2F8B">
      <w:pPr>
        <w:spacing w:line="240" w:lineRule="auto"/>
        <w:jc w:val="both"/>
        <w:rPr>
          <w:rFonts w:ascii="Verdana" w:hAnsi="Verdana"/>
          <w:sz w:val="20"/>
          <w:szCs w:val="20"/>
          <w:lang w:val="ro-RO"/>
        </w:rPr>
      </w:pPr>
      <w:r w:rsidRPr="002B0FEF">
        <w:rPr>
          <w:rFonts w:ascii="Verdana" w:hAnsi="Verdana"/>
          <w:b/>
          <w:bCs/>
          <w:sz w:val="20"/>
          <w:szCs w:val="20"/>
          <w:lang w:val="ro-RO"/>
        </w:rPr>
        <w:t>"Mobilitatea la prezent și viitor"</w:t>
      </w:r>
      <w:r w:rsidRPr="00AE6A77">
        <w:rPr>
          <w:rFonts w:ascii="Verdana" w:hAnsi="Verdana"/>
          <w:sz w:val="20"/>
          <w:szCs w:val="20"/>
          <w:lang w:val="ro-RO"/>
        </w:rPr>
        <w:t xml:space="preserve"> este motto-ul SAB &amp; Accesorii 2019, deoarece lumea mobilității acestor timpuri este mai inovatoare și mai interesantă ca oricând. Deloc întamplator, anul acesta, segmentul dedicat mobilității electrice evoluează semnificativ și va fi unul dintre punctele de atracție ale evenimentului. </w:t>
      </w:r>
    </w:p>
    <w:p w14:paraId="10F504B1" w14:textId="77777777" w:rsidR="006E2F8B" w:rsidRPr="00AE6A77" w:rsidRDefault="006E2F8B" w:rsidP="006E2F8B">
      <w:pPr>
        <w:spacing w:line="240" w:lineRule="auto"/>
        <w:jc w:val="both"/>
        <w:rPr>
          <w:rFonts w:ascii="Verdana" w:hAnsi="Verdana"/>
          <w:sz w:val="20"/>
          <w:szCs w:val="20"/>
          <w:lang w:val="ro-RO"/>
        </w:rPr>
      </w:pPr>
      <w:r w:rsidRPr="00AE6A77">
        <w:rPr>
          <w:rFonts w:ascii="Verdana" w:hAnsi="Verdana"/>
          <w:sz w:val="20"/>
          <w:szCs w:val="20"/>
          <w:lang w:val="ro-RO"/>
        </w:rPr>
        <w:t>Astăzi, transportul așa cum îl știam, este din nou revoluționat odată cu crearea și producerea de vehicule electrice și hibride ce devin din ce în ce mai accesibile. În cadrul acestei ediții a Salonului Auto București &amp; Accesorii ne dorim să găsim noi soluții de mobilitate urbană și să vă propunem alternative destinate unui transport sustenabil.</w:t>
      </w:r>
    </w:p>
    <w:p w14:paraId="22C1B9FE" w14:textId="77777777" w:rsidR="001B0ED1" w:rsidRPr="00AE6A77" w:rsidRDefault="001B0ED1" w:rsidP="00491514">
      <w:pPr>
        <w:spacing w:line="240" w:lineRule="auto"/>
        <w:jc w:val="center"/>
        <w:rPr>
          <w:rFonts w:ascii="Verdana" w:hAnsi="Verdana"/>
          <w:b/>
          <w:bCs/>
          <w:lang w:val="ro-RO"/>
        </w:rPr>
      </w:pPr>
      <w:r w:rsidRPr="00AE6A77">
        <w:rPr>
          <w:rFonts w:ascii="Verdana" w:hAnsi="Verdana"/>
          <w:b/>
          <w:bCs/>
          <w:lang w:val="ro-RO"/>
        </w:rPr>
        <w:t>Revoluția electrică auto începe acum la Salonul Auto București &amp; Accesorii 2019!</w:t>
      </w:r>
    </w:p>
    <w:p w14:paraId="7D0907E2" w14:textId="77777777" w:rsidR="00BF2273" w:rsidRPr="00AE6A77" w:rsidRDefault="006E2F8B" w:rsidP="00560DC5">
      <w:pPr>
        <w:spacing w:line="240" w:lineRule="auto"/>
        <w:jc w:val="both"/>
        <w:rPr>
          <w:rFonts w:ascii="Verdana" w:hAnsi="Verdana"/>
          <w:sz w:val="20"/>
          <w:szCs w:val="20"/>
          <w:lang w:val="ro-RO"/>
        </w:rPr>
      </w:pPr>
      <w:r w:rsidRPr="00AE6A77">
        <w:rPr>
          <w:rFonts w:ascii="Verdana" w:hAnsi="Verdana"/>
          <w:b/>
          <w:bCs/>
          <w:sz w:val="20"/>
          <w:szCs w:val="20"/>
          <w:lang w:val="ro-RO"/>
        </w:rPr>
        <w:t xml:space="preserve">Printre modelele electrice </w:t>
      </w:r>
      <w:r w:rsidR="001B0ED1" w:rsidRPr="00AE6A77">
        <w:rPr>
          <w:rFonts w:ascii="Verdana" w:hAnsi="Verdana"/>
          <w:b/>
          <w:bCs/>
          <w:sz w:val="20"/>
          <w:szCs w:val="20"/>
          <w:lang w:val="ro-RO"/>
        </w:rPr>
        <w:t xml:space="preserve">și hibride expuse </w:t>
      </w:r>
      <w:r w:rsidRPr="00AE6A77">
        <w:rPr>
          <w:rFonts w:ascii="Verdana" w:hAnsi="Verdana"/>
          <w:b/>
          <w:bCs/>
          <w:sz w:val="20"/>
          <w:szCs w:val="20"/>
          <w:lang w:val="ro-RO"/>
        </w:rPr>
        <w:t>se numără:</w:t>
      </w:r>
      <w:r w:rsidRPr="00AE6A77">
        <w:rPr>
          <w:rFonts w:ascii="Verdana" w:hAnsi="Verdana"/>
          <w:sz w:val="20"/>
          <w:szCs w:val="20"/>
          <w:lang w:val="ro-RO"/>
        </w:rPr>
        <w:t xml:space="preserve"> Tesla Model 3 Standard Range Plus, </w:t>
      </w:r>
      <w:r w:rsidR="001B0ED1" w:rsidRPr="00AE6A77">
        <w:rPr>
          <w:rFonts w:ascii="Verdana" w:hAnsi="Verdana"/>
          <w:sz w:val="20"/>
          <w:szCs w:val="20"/>
          <w:lang w:val="ro-RO"/>
        </w:rPr>
        <w:t xml:space="preserve">EQC 400 4MATIC - primul SUV electric de la Mercedes-Benz, Jaguar I-PACE - primul SUV sportiv Jaguar complet electric, </w:t>
      </w:r>
      <w:r w:rsidR="00E92AFD" w:rsidRPr="00AE6A77">
        <w:rPr>
          <w:rFonts w:ascii="Verdana" w:hAnsi="Verdana"/>
          <w:sz w:val="20"/>
          <w:szCs w:val="20"/>
          <w:lang w:val="ro-RO"/>
        </w:rPr>
        <w:t xml:space="preserve">alături de modelele hibride și plug-in de la </w:t>
      </w:r>
      <w:r w:rsidR="0046192B" w:rsidRPr="00AE6A77">
        <w:rPr>
          <w:rFonts w:ascii="Verdana" w:hAnsi="Verdana"/>
          <w:sz w:val="20"/>
          <w:szCs w:val="20"/>
          <w:lang w:val="ro-RO"/>
        </w:rPr>
        <w:t xml:space="preserve">BMW, Mini, </w:t>
      </w:r>
      <w:r w:rsidR="00E92AFD" w:rsidRPr="00AE6A77">
        <w:rPr>
          <w:rFonts w:ascii="Verdana" w:hAnsi="Verdana"/>
          <w:sz w:val="20"/>
          <w:szCs w:val="20"/>
          <w:lang w:val="ro-RO"/>
        </w:rPr>
        <w:t>Volvo, Kia, Toyota, Honda, Hyundai, Suzuki, Ford, Mitsubishi și Jaguar.</w:t>
      </w:r>
    </w:p>
    <w:p w14:paraId="5E80554C" w14:textId="77777777" w:rsidR="00182135" w:rsidRPr="00AE6A77" w:rsidRDefault="00BC3D14" w:rsidP="00491514">
      <w:pPr>
        <w:spacing w:line="240" w:lineRule="auto"/>
        <w:jc w:val="both"/>
        <w:rPr>
          <w:rFonts w:ascii="Verdana" w:hAnsi="Verdana"/>
          <w:b/>
          <w:bCs/>
          <w:sz w:val="20"/>
          <w:szCs w:val="20"/>
          <w:lang w:val="ro-RO"/>
        </w:rPr>
      </w:pPr>
      <w:r w:rsidRPr="00AE6A77">
        <w:rPr>
          <w:rFonts w:ascii="Verdana" w:hAnsi="Verdana"/>
          <w:b/>
          <w:bCs/>
          <w:sz w:val="20"/>
          <w:szCs w:val="20"/>
          <w:lang w:val="ro-RO"/>
        </w:rPr>
        <w:t>Lansări și evenimente conexe în cadrul Salonului Auto București &amp; Accesorii 2019</w:t>
      </w:r>
    </w:p>
    <w:p w14:paraId="0A2FBAD9" w14:textId="7230F4DF" w:rsidR="000548A5" w:rsidRPr="00AE6A77" w:rsidRDefault="00651922" w:rsidP="000548A5">
      <w:pPr>
        <w:pStyle w:val="ListParagraph"/>
        <w:numPr>
          <w:ilvl w:val="0"/>
          <w:numId w:val="5"/>
        </w:numPr>
        <w:spacing w:line="240" w:lineRule="auto"/>
        <w:jc w:val="both"/>
        <w:rPr>
          <w:rFonts w:ascii="Verdana" w:hAnsi="Verdana"/>
          <w:b/>
          <w:bCs/>
          <w:sz w:val="20"/>
          <w:szCs w:val="20"/>
          <w:lang w:val="ro-RO"/>
        </w:rPr>
      </w:pPr>
      <w:r w:rsidRPr="00AE6A77">
        <w:rPr>
          <w:rFonts w:ascii="Verdana" w:hAnsi="Verdana"/>
          <w:b/>
          <w:bCs/>
          <w:sz w:val="20"/>
          <w:szCs w:val="20"/>
          <w:lang w:val="ro-RO"/>
        </w:rPr>
        <w:t>Joi, 10 Octombrie, ora 14.00, standul KIA</w:t>
      </w:r>
      <w:r w:rsidR="00182135" w:rsidRPr="00AE6A77">
        <w:rPr>
          <w:rFonts w:ascii="Verdana" w:hAnsi="Verdana"/>
          <w:b/>
          <w:bCs/>
          <w:sz w:val="20"/>
          <w:szCs w:val="20"/>
          <w:lang w:val="ro-RO"/>
        </w:rPr>
        <w:t xml:space="preserve"> </w:t>
      </w:r>
      <w:r w:rsidRPr="00AE6A77">
        <w:rPr>
          <w:rFonts w:ascii="Verdana" w:hAnsi="Verdana"/>
          <w:b/>
          <w:bCs/>
          <w:sz w:val="20"/>
          <w:szCs w:val="20"/>
          <w:lang w:val="ro-RO"/>
        </w:rPr>
        <w:t>– Lansarea Noului Kia X</w:t>
      </w:r>
      <w:r w:rsidR="00A90134" w:rsidRPr="00AE6A77">
        <w:rPr>
          <w:rFonts w:ascii="Verdana" w:hAnsi="Verdana"/>
          <w:b/>
          <w:bCs/>
          <w:sz w:val="20"/>
          <w:szCs w:val="20"/>
          <w:lang w:val="ro-RO"/>
        </w:rPr>
        <w:t>C</w:t>
      </w:r>
      <w:r w:rsidRPr="00AE6A77">
        <w:rPr>
          <w:rFonts w:ascii="Verdana" w:hAnsi="Verdana"/>
          <w:b/>
          <w:bCs/>
          <w:sz w:val="20"/>
          <w:szCs w:val="20"/>
          <w:lang w:val="ro-RO"/>
        </w:rPr>
        <w:t>eed</w:t>
      </w:r>
      <w:r w:rsidR="00173887" w:rsidRPr="00AE6A77">
        <w:rPr>
          <w:rFonts w:ascii="Verdana" w:hAnsi="Verdana"/>
          <w:b/>
          <w:bCs/>
          <w:sz w:val="20"/>
          <w:szCs w:val="20"/>
          <w:lang w:val="ro-RO"/>
        </w:rPr>
        <w:t>–</w:t>
      </w:r>
      <w:r w:rsidR="00173887" w:rsidRPr="00AE6A77">
        <w:rPr>
          <w:rFonts w:ascii="Verdana" w:hAnsi="Verdana"/>
          <w:sz w:val="20"/>
          <w:szCs w:val="20"/>
          <w:lang w:val="ro-RO"/>
        </w:rPr>
        <w:t xml:space="preserve"> primul crossover coupe compact din gama Kia</w:t>
      </w:r>
      <w:r w:rsidR="00553C2D" w:rsidRPr="00AE6A77">
        <w:rPr>
          <w:rFonts w:ascii="Verdana" w:hAnsi="Verdana"/>
          <w:sz w:val="20"/>
          <w:szCs w:val="20"/>
          <w:lang w:val="ro-RO"/>
        </w:rPr>
        <w:t xml:space="preserve"> care combină stilul practic al unui SUV cu manevrabilitatea și dotările unui hatchback.</w:t>
      </w:r>
    </w:p>
    <w:p w14:paraId="5B2EF9DC" w14:textId="77777777" w:rsidR="000548A5" w:rsidRPr="00AE6A77" w:rsidRDefault="000548A5" w:rsidP="000548A5">
      <w:pPr>
        <w:pStyle w:val="ListParagraph"/>
        <w:spacing w:line="240" w:lineRule="auto"/>
        <w:jc w:val="both"/>
        <w:rPr>
          <w:rFonts w:ascii="Verdana" w:hAnsi="Verdana"/>
          <w:b/>
          <w:bCs/>
          <w:sz w:val="20"/>
          <w:szCs w:val="20"/>
          <w:lang w:val="ro-RO"/>
        </w:rPr>
      </w:pPr>
    </w:p>
    <w:p w14:paraId="6A27604F" w14:textId="7F8F190D" w:rsidR="00182135" w:rsidRPr="00AE6A77" w:rsidRDefault="000548A5" w:rsidP="00A120F3">
      <w:pPr>
        <w:pStyle w:val="ListParagraph"/>
        <w:numPr>
          <w:ilvl w:val="0"/>
          <w:numId w:val="5"/>
        </w:numPr>
        <w:spacing w:line="240" w:lineRule="auto"/>
        <w:jc w:val="both"/>
        <w:rPr>
          <w:rFonts w:ascii="Verdana" w:hAnsi="Verdana"/>
          <w:b/>
          <w:bCs/>
          <w:sz w:val="20"/>
          <w:szCs w:val="20"/>
          <w:lang w:val="ro-RO"/>
        </w:rPr>
      </w:pPr>
      <w:r w:rsidRPr="00AE6A77">
        <w:rPr>
          <w:rFonts w:ascii="Verdana" w:hAnsi="Verdana"/>
          <w:b/>
          <w:bCs/>
          <w:sz w:val="20"/>
          <w:szCs w:val="20"/>
          <w:lang w:val="ro-RO"/>
        </w:rPr>
        <w:t xml:space="preserve">Joi, 10 Octombrie, ora 15.00, standul SsangYong </w:t>
      </w:r>
      <w:r w:rsidR="00A120F3" w:rsidRPr="00AE6A77">
        <w:rPr>
          <w:rFonts w:ascii="Verdana" w:hAnsi="Verdana"/>
          <w:b/>
          <w:bCs/>
          <w:sz w:val="20"/>
          <w:szCs w:val="20"/>
          <w:lang w:val="ro-RO"/>
        </w:rPr>
        <w:t>–</w:t>
      </w:r>
      <w:r w:rsidRPr="00AE6A77">
        <w:rPr>
          <w:rFonts w:ascii="Verdana" w:hAnsi="Verdana"/>
          <w:b/>
          <w:bCs/>
          <w:sz w:val="20"/>
          <w:szCs w:val="20"/>
          <w:lang w:val="ro-RO"/>
        </w:rPr>
        <w:t xml:space="preserve"> </w:t>
      </w:r>
      <w:r w:rsidR="00A120F3" w:rsidRPr="00AE6A77">
        <w:rPr>
          <w:rFonts w:ascii="Verdana" w:hAnsi="Verdana"/>
          <w:b/>
          <w:bCs/>
          <w:sz w:val="20"/>
          <w:szCs w:val="20"/>
          <w:lang w:val="ro-RO"/>
        </w:rPr>
        <w:t xml:space="preserve">Lansarea Noului Ssang Yong Korando, </w:t>
      </w:r>
      <w:r w:rsidR="00A120F3" w:rsidRPr="00AE6A77">
        <w:rPr>
          <w:rFonts w:ascii="Verdana" w:hAnsi="Verdana"/>
          <w:sz w:val="20"/>
          <w:szCs w:val="20"/>
          <w:lang w:val="ro-RO"/>
        </w:rPr>
        <w:t xml:space="preserve">model ce reunește experiența de 60 de ani a SsangYong Korea în fabricarea SUV-urilor și a vehiculelor cu tracțiune integrală 4x4. </w:t>
      </w:r>
    </w:p>
    <w:p w14:paraId="434DCED9" w14:textId="77777777" w:rsidR="00A120F3" w:rsidRPr="00AE6A77" w:rsidRDefault="00A120F3" w:rsidP="007947A1">
      <w:pPr>
        <w:spacing w:line="240" w:lineRule="auto"/>
        <w:jc w:val="both"/>
        <w:rPr>
          <w:rFonts w:ascii="Verdana" w:hAnsi="Verdana"/>
          <w:b/>
          <w:bCs/>
          <w:sz w:val="20"/>
          <w:szCs w:val="20"/>
          <w:lang w:val="ro-RO"/>
        </w:rPr>
      </w:pPr>
    </w:p>
    <w:p w14:paraId="70E26B48" w14:textId="1D7CD094" w:rsidR="003C49E7" w:rsidRPr="00AE6A77" w:rsidRDefault="00B57F95" w:rsidP="003C49E7">
      <w:pPr>
        <w:pStyle w:val="ListParagraph"/>
        <w:numPr>
          <w:ilvl w:val="0"/>
          <w:numId w:val="5"/>
        </w:numPr>
        <w:spacing w:line="240" w:lineRule="auto"/>
        <w:jc w:val="both"/>
        <w:rPr>
          <w:rFonts w:ascii="Verdana" w:hAnsi="Verdana"/>
          <w:b/>
          <w:bCs/>
          <w:sz w:val="20"/>
          <w:szCs w:val="20"/>
          <w:lang w:val="ro-RO"/>
        </w:rPr>
      </w:pPr>
      <w:r w:rsidRPr="00AE6A77">
        <w:rPr>
          <w:rFonts w:ascii="Verdana" w:hAnsi="Verdana"/>
          <w:b/>
          <w:bCs/>
          <w:sz w:val="20"/>
          <w:szCs w:val="20"/>
          <w:lang w:val="ro-RO"/>
        </w:rPr>
        <w:lastRenderedPageBreak/>
        <w:t xml:space="preserve">Vineri, 11 Octombrie, începând cu ora 09:30 – </w:t>
      </w:r>
      <w:r w:rsidRPr="00AE6A77">
        <w:rPr>
          <w:rFonts w:ascii="Verdana" w:hAnsi="Verdana"/>
          <w:sz w:val="20"/>
          <w:szCs w:val="20"/>
          <w:lang w:val="ro-RO"/>
        </w:rPr>
        <w:t xml:space="preserve">UNTRR vă invită la evenimentul </w:t>
      </w:r>
      <w:r w:rsidRPr="00AE6A77">
        <w:rPr>
          <w:rFonts w:ascii="Verdana" w:hAnsi="Verdana"/>
          <w:b/>
          <w:bCs/>
          <w:sz w:val="20"/>
          <w:szCs w:val="20"/>
          <w:lang w:val="ro-RO"/>
        </w:rPr>
        <w:t>“Pachetul Mobilitate 1 a intrat în trialog. Provocări și soluții pentru transportatorii rutieri români”</w:t>
      </w:r>
      <w:r w:rsidRPr="00AE6A77">
        <w:rPr>
          <w:rFonts w:ascii="Verdana" w:hAnsi="Verdana"/>
          <w:sz w:val="20"/>
          <w:szCs w:val="20"/>
          <w:lang w:val="ro-RO"/>
        </w:rPr>
        <w:t>, care va avea loc la Romexpo (Bd. Mărăști nr. 65-67, București), pavilion B3, sala Titulescu, în cadrul Salonului Auto București &amp; Accesorii.</w:t>
      </w:r>
      <w:r w:rsidR="0017684E" w:rsidRPr="00AE6A77">
        <w:rPr>
          <w:rFonts w:ascii="Verdana" w:hAnsi="Verdana"/>
          <w:sz w:val="20"/>
          <w:szCs w:val="20"/>
          <w:lang w:val="ro-RO"/>
        </w:rPr>
        <w:t xml:space="preserve"> </w:t>
      </w:r>
      <w:r w:rsidRPr="00AE6A77">
        <w:rPr>
          <w:rFonts w:ascii="Verdana" w:hAnsi="Verdana"/>
          <w:sz w:val="20"/>
          <w:szCs w:val="20"/>
          <w:lang w:val="ro-RO"/>
        </w:rPr>
        <w:t>La eveniment vor participa eurodeputații români membri ai Comisiei de Transport și Turism a Parlamentului European (TRAN), dar și autoritățile naționale</w:t>
      </w:r>
      <w:r w:rsidRPr="00AE6A77">
        <w:rPr>
          <w:rFonts w:ascii="Verdana" w:hAnsi="Verdana"/>
          <w:b/>
          <w:bCs/>
          <w:sz w:val="20"/>
          <w:szCs w:val="20"/>
          <w:lang w:val="ro-RO"/>
        </w:rPr>
        <w:t>.</w:t>
      </w:r>
      <w:r w:rsidR="003C49E7" w:rsidRPr="00AE6A77">
        <w:rPr>
          <w:rFonts w:ascii="Verdana" w:hAnsi="Verdana"/>
          <w:b/>
          <w:bCs/>
          <w:sz w:val="20"/>
          <w:szCs w:val="20"/>
          <w:lang w:val="ro-RO"/>
        </w:rPr>
        <w:t xml:space="preserve"> </w:t>
      </w:r>
      <w:r w:rsidR="003C49E7" w:rsidRPr="00AE6A77">
        <w:rPr>
          <w:rFonts w:ascii="Verdana" w:hAnsi="Verdana"/>
          <w:sz w:val="20"/>
          <w:szCs w:val="20"/>
          <w:lang w:val="ro-RO"/>
        </w:rPr>
        <w:t>Prezentări:</w:t>
      </w:r>
      <w:r w:rsidR="003C49E7" w:rsidRPr="00AE6A77">
        <w:rPr>
          <w:rFonts w:ascii="Verdana" w:hAnsi="Verdana"/>
          <w:b/>
          <w:bCs/>
          <w:sz w:val="20"/>
          <w:szCs w:val="20"/>
          <w:lang w:val="ro-RO"/>
        </w:rPr>
        <w:t xml:space="preserve"> Marian-Jean Marinescu – Eurodeputat</w:t>
      </w:r>
    </w:p>
    <w:p w14:paraId="03A69424" w14:textId="61B2D7FA" w:rsidR="00B57F95" w:rsidRPr="00AE6A77" w:rsidRDefault="003C49E7" w:rsidP="003C49E7">
      <w:pPr>
        <w:pStyle w:val="ListParagraph"/>
        <w:spacing w:line="240" w:lineRule="auto"/>
        <w:jc w:val="both"/>
        <w:rPr>
          <w:rFonts w:ascii="Verdana" w:hAnsi="Verdana"/>
          <w:b/>
          <w:bCs/>
          <w:sz w:val="20"/>
          <w:szCs w:val="20"/>
          <w:lang w:val="ro-RO"/>
        </w:rPr>
      </w:pPr>
      <w:r w:rsidRPr="00AE6A77">
        <w:rPr>
          <w:rFonts w:ascii="Verdana" w:hAnsi="Verdana"/>
          <w:b/>
          <w:bCs/>
          <w:sz w:val="20"/>
          <w:szCs w:val="20"/>
          <w:lang w:val="ro-RO"/>
        </w:rPr>
        <w:t>,Maria Grapini – Eurodeputat, Gheorghe Falcă – Eurodeputat, Clotilde Armand – Eurodeputat, Marius Alban - Consilier Afaceri Europene, Ministerul Transporturilor.</w:t>
      </w:r>
    </w:p>
    <w:p w14:paraId="288DC999" w14:textId="77777777" w:rsidR="004D314D" w:rsidRPr="00AE6A77" w:rsidRDefault="004D314D" w:rsidP="004D314D">
      <w:pPr>
        <w:pStyle w:val="ListParagraph"/>
        <w:rPr>
          <w:rFonts w:ascii="Verdana" w:hAnsi="Verdana"/>
          <w:b/>
          <w:bCs/>
          <w:sz w:val="20"/>
          <w:szCs w:val="20"/>
          <w:lang w:val="ro-RO"/>
        </w:rPr>
      </w:pPr>
    </w:p>
    <w:p w14:paraId="627BC5FA" w14:textId="77777777" w:rsidR="004D314D" w:rsidRPr="00AE6A77" w:rsidRDefault="004D314D" w:rsidP="004D314D">
      <w:pPr>
        <w:pStyle w:val="ListParagraph"/>
        <w:numPr>
          <w:ilvl w:val="0"/>
          <w:numId w:val="5"/>
        </w:numPr>
        <w:spacing w:line="240" w:lineRule="auto"/>
        <w:jc w:val="both"/>
        <w:rPr>
          <w:rFonts w:ascii="Verdana" w:hAnsi="Verdana"/>
          <w:sz w:val="20"/>
          <w:szCs w:val="20"/>
          <w:lang w:val="ro-RO"/>
        </w:rPr>
      </w:pPr>
      <w:r w:rsidRPr="00AE6A77">
        <w:rPr>
          <w:rFonts w:ascii="Verdana" w:hAnsi="Verdana"/>
          <w:b/>
          <w:bCs/>
          <w:sz w:val="20"/>
          <w:szCs w:val="20"/>
          <w:lang w:val="ro-RO"/>
        </w:rPr>
        <w:t>Sâmbătă, 12 Octombrie, ora 11.00 – FDV</w:t>
      </w:r>
      <w:r w:rsidR="00491514" w:rsidRPr="00AE6A77">
        <w:rPr>
          <w:rFonts w:ascii="Verdana" w:hAnsi="Verdana"/>
          <w:b/>
          <w:bCs/>
          <w:sz w:val="20"/>
          <w:szCs w:val="20"/>
          <w:lang w:val="ro-RO"/>
        </w:rPr>
        <w:t>D</w:t>
      </w:r>
      <w:r w:rsidRPr="00AE6A77">
        <w:rPr>
          <w:rFonts w:ascii="Verdana" w:hAnsi="Verdana"/>
          <w:b/>
          <w:bCs/>
          <w:sz w:val="20"/>
          <w:szCs w:val="20"/>
          <w:lang w:val="ro-RO"/>
        </w:rPr>
        <w:t>R organizează în parteneriat cu SAB &amp; Accesorii evenimentul România ta - Conferința și Expoziția dedicată inginerului Gogu Constantinescu la împlinirea a 100 de ani de la inventarea sonicității și crearea unei noi științe: SONICITATEA</w:t>
      </w:r>
      <w:r w:rsidRPr="00AE6A77">
        <w:rPr>
          <w:rFonts w:ascii="Verdana" w:hAnsi="Verdana"/>
          <w:sz w:val="20"/>
          <w:szCs w:val="20"/>
          <w:lang w:val="ro-RO"/>
        </w:rPr>
        <w:t>, aplicată în dezvoltarea mai multor invenții: motorul sonic, pompa sonică, ciocanul sonic și altele. Gogu Constantinescu este cel care a brevetat, în 1942, cutia automată pentru mașini.</w:t>
      </w:r>
    </w:p>
    <w:p w14:paraId="4166E807" w14:textId="77777777" w:rsidR="004D314D" w:rsidRPr="00AE6A77" w:rsidRDefault="004D314D" w:rsidP="004D314D">
      <w:pPr>
        <w:pStyle w:val="ListParagraph"/>
        <w:spacing w:line="240" w:lineRule="auto"/>
        <w:jc w:val="both"/>
        <w:rPr>
          <w:rFonts w:ascii="Verdana" w:hAnsi="Verdana"/>
          <w:sz w:val="20"/>
          <w:szCs w:val="20"/>
          <w:lang w:val="ro-RO"/>
        </w:rPr>
      </w:pPr>
      <w:r w:rsidRPr="00AE6A77">
        <w:rPr>
          <w:rFonts w:ascii="Verdana" w:hAnsi="Verdana"/>
          <w:sz w:val="20"/>
          <w:szCs w:val="20"/>
          <w:lang w:val="ro-RO"/>
        </w:rPr>
        <w:t>Cu această ocazie va avea loc și o expoziție foto dedicată operei lui Gogu Constatinescu, de o valoare inestimabilă. Vor fi expuse 20 de panouri (1 m x 77 cm) cu lucrări ale sale.</w:t>
      </w:r>
    </w:p>
    <w:p w14:paraId="23E03713" w14:textId="77777777" w:rsidR="00BC23AF" w:rsidRPr="00AE6A77" w:rsidRDefault="00BC23AF" w:rsidP="00BC23AF">
      <w:pPr>
        <w:pStyle w:val="ListParagraph"/>
        <w:spacing w:line="240" w:lineRule="auto"/>
        <w:jc w:val="both"/>
        <w:rPr>
          <w:rFonts w:ascii="Verdana" w:hAnsi="Verdana"/>
          <w:b/>
          <w:bCs/>
          <w:sz w:val="20"/>
          <w:szCs w:val="20"/>
          <w:lang w:val="ro-RO"/>
        </w:rPr>
      </w:pPr>
    </w:p>
    <w:p w14:paraId="16435162" w14:textId="19829734" w:rsidR="007947A1" w:rsidRPr="00AE6A77" w:rsidRDefault="00BC23AF" w:rsidP="007947A1">
      <w:pPr>
        <w:pStyle w:val="ListParagraph"/>
        <w:numPr>
          <w:ilvl w:val="0"/>
          <w:numId w:val="5"/>
        </w:numPr>
        <w:spacing w:line="240" w:lineRule="auto"/>
        <w:jc w:val="both"/>
        <w:rPr>
          <w:rFonts w:ascii="Verdana" w:hAnsi="Verdana"/>
          <w:sz w:val="20"/>
          <w:szCs w:val="20"/>
          <w:lang w:val="ro-RO"/>
        </w:rPr>
      </w:pPr>
      <w:r w:rsidRPr="00AE6A77">
        <w:rPr>
          <w:rFonts w:ascii="Verdana" w:hAnsi="Verdana"/>
          <w:b/>
          <w:bCs/>
          <w:sz w:val="20"/>
          <w:szCs w:val="20"/>
          <w:lang w:val="ro-RO"/>
        </w:rPr>
        <w:t xml:space="preserve">Marți, 15 Octombrie, între orele 10.00 – 20.00, Pavilionul B2 - </w:t>
      </w:r>
      <w:r w:rsidR="00491514" w:rsidRPr="00AE6A77">
        <w:rPr>
          <w:rFonts w:ascii="Verdana" w:hAnsi="Verdana"/>
          <w:b/>
          <w:bCs/>
          <w:sz w:val="20"/>
          <w:szCs w:val="20"/>
          <w:lang w:val="ro-RO"/>
        </w:rPr>
        <w:t>Bursa Locurilor De Muncă</w:t>
      </w:r>
      <w:r w:rsidRPr="00AE6A77">
        <w:rPr>
          <w:rFonts w:ascii="Verdana" w:hAnsi="Verdana"/>
          <w:b/>
          <w:bCs/>
          <w:sz w:val="20"/>
          <w:szCs w:val="20"/>
          <w:lang w:val="ro-RO"/>
        </w:rPr>
        <w:t xml:space="preserve"> SAB - Ziua Carierei</w:t>
      </w:r>
      <w:r w:rsidR="005C76DA" w:rsidRPr="00AE6A77">
        <w:rPr>
          <w:rFonts w:ascii="Verdana" w:hAnsi="Verdana"/>
          <w:b/>
          <w:bCs/>
          <w:sz w:val="20"/>
          <w:szCs w:val="20"/>
          <w:lang w:val="ro-RO"/>
        </w:rPr>
        <w:t xml:space="preserve">, eveniment organizat de </w:t>
      </w:r>
      <w:r w:rsidR="00491514" w:rsidRPr="00AE6A77">
        <w:rPr>
          <w:rFonts w:ascii="Verdana" w:hAnsi="Verdana"/>
          <w:b/>
          <w:bCs/>
          <w:sz w:val="20"/>
          <w:szCs w:val="20"/>
          <w:lang w:val="ro-RO"/>
        </w:rPr>
        <w:t xml:space="preserve">SAB &amp; Accesorii </w:t>
      </w:r>
      <w:r w:rsidR="005C76DA" w:rsidRPr="00AE6A77">
        <w:rPr>
          <w:rFonts w:ascii="Verdana" w:hAnsi="Verdana"/>
          <w:b/>
          <w:bCs/>
          <w:sz w:val="20"/>
          <w:szCs w:val="20"/>
          <w:lang w:val="ro-RO"/>
        </w:rPr>
        <w:t>în parteneriat cu</w:t>
      </w:r>
      <w:r w:rsidR="00491514" w:rsidRPr="00AE6A77">
        <w:rPr>
          <w:rFonts w:ascii="Verdana" w:hAnsi="Verdana"/>
          <w:b/>
          <w:bCs/>
          <w:sz w:val="20"/>
          <w:szCs w:val="20"/>
          <w:lang w:val="ro-RO"/>
        </w:rPr>
        <w:t xml:space="preserve"> Inițativa Pasionaților de Autovehicule Rutiere (I.P.A.R.)</w:t>
      </w:r>
      <w:r w:rsidR="005C76DA" w:rsidRPr="00AE6A77">
        <w:rPr>
          <w:rFonts w:ascii="Verdana" w:hAnsi="Verdana"/>
          <w:b/>
          <w:bCs/>
          <w:sz w:val="20"/>
          <w:szCs w:val="20"/>
          <w:lang w:val="ro-RO"/>
        </w:rPr>
        <w:t xml:space="preserve">. </w:t>
      </w:r>
      <w:r w:rsidR="00C13CDF" w:rsidRPr="00AE6A77">
        <w:rPr>
          <w:rFonts w:ascii="Verdana" w:hAnsi="Verdana"/>
          <w:sz w:val="20"/>
          <w:szCs w:val="20"/>
          <w:lang w:val="ro-RO"/>
        </w:rPr>
        <w:t>În cadrul evenimentului companiile au oportunitatea de a lansa în premieră proiecte de recrutare, de a susține workshop-uri și conferințe tematice, de a interacționa cu candidați cu studii superioare și candidați activi în căutare de oportunități de carieră. Pentru participanți, evenimentul este cadrul potrivit de a aplica la variate joburi din domeniul autovehiculelor, cu nivel de experiență diferit, atât pentru juniori, cât și pentru profesioniști</w:t>
      </w:r>
      <w:r w:rsidR="00D56559" w:rsidRPr="00AE6A77">
        <w:rPr>
          <w:rFonts w:ascii="Verdana" w:hAnsi="Verdana"/>
          <w:sz w:val="20"/>
          <w:szCs w:val="20"/>
          <w:lang w:val="ro-RO"/>
        </w:rPr>
        <w:t xml:space="preserve"> și de a participa</w:t>
      </w:r>
      <w:r w:rsidR="00C13CDF" w:rsidRPr="00AE6A77">
        <w:rPr>
          <w:rFonts w:ascii="Verdana" w:hAnsi="Verdana"/>
          <w:sz w:val="20"/>
          <w:szCs w:val="20"/>
          <w:lang w:val="ro-RO"/>
        </w:rPr>
        <w:t xml:space="preserve"> la sesiuni de consiliere în carieră și workshop-uri.</w:t>
      </w:r>
    </w:p>
    <w:p w14:paraId="41EF5C5D" w14:textId="77777777" w:rsidR="007947A1" w:rsidRPr="00AE6A77" w:rsidRDefault="007947A1" w:rsidP="007947A1">
      <w:pPr>
        <w:pStyle w:val="ListParagraph"/>
        <w:spacing w:line="240" w:lineRule="auto"/>
        <w:jc w:val="both"/>
        <w:rPr>
          <w:rFonts w:ascii="Verdana" w:hAnsi="Verdana"/>
          <w:sz w:val="20"/>
          <w:szCs w:val="20"/>
          <w:lang w:val="ro-RO"/>
        </w:rPr>
      </w:pPr>
    </w:p>
    <w:p w14:paraId="5D55432C" w14:textId="657D0A7F" w:rsidR="007947A1" w:rsidRPr="00AE6A77" w:rsidRDefault="007947A1" w:rsidP="007947A1">
      <w:pPr>
        <w:pStyle w:val="ListParagraph"/>
        <w:numPr>
          <w:ilvl w:val="0"/>
          <w:numId w:val="5"/>
        </w:numPr>
        <w:spacing w:line="240" w:lineRule="auto"/>
        <w:jc w:val="both"/>
        <w:rPr>
          <w:rFonts w:ascii="Verdana" w:hAnsi="Verdana"/>
          <w:sz w:val="20"/>
          <w:szCs w:val="20"/>
          <w:lang w:val="ro-RO"/>
        </w:rPr>
      </w:pPr>
      <w:r w:rsidRPr="00AE6A77">
        <w:rPr>
          <w:rFonts w:ascii="Verdana" w:hAnsi="Verdana"/>
          <w:b/>
          <w:bCs/>
          <w:sz w:val="20"/>
          <w:szCs w:val="20"/>
          <w:lang w:val="ro-RO"/>
        </w:rPr>
        <w:t xml:space="preserve">Marți, 15 Octombrie, între orele 10.00 – 13.00, Sala Titulescu, B3 - ACAROM </w:t>
      </w:r>
      <w:r w:rsidRPr="00AE6A77">
        <w:rPr>
          <w:rFonts w:ascii="Verdana" w:hAnsi="Verdana"/>
          <w:sz w:val="20"/>
          <w:szCs w:val="20"/>
          <w:lang w:val="ro-RO"/>
        </w:rPr>
        <w:t>va organiza o sesiune de întâlniri B2B pe tema producției de mase plastice și componente din plastic pentru automobile fiind invitate să participe companii din domeniu.</w:t>
      </w:r>
    </w:p>
    <w:p w14:paraId="001D4D24" w14:textId="77777777" w:rsidR="0017684E" w:rsidRPr="00AE6A77" w:rsidRDefault="0017684E" w:rsidP="0017684E">
      <w:pPr>
        <w:pStyle w:val="ListParagraph"/>
        <w:spacing w:line="240" w:lineRule="auto"/>
        <w:jc w:val="both"/>
        <w:rPr>
          <w:rFonts w:ascii="Verdana" w:hAnsi="Verdana"/>
          <w:b/>
          <w:bCs/>
          <w:sz w:val="20"/>
          <w:szCs w:val="20"/>
          <w:lang w:val="ro-RO"/>
        </w:rPr>
      </w:pPr>
    </w:p>
    <w:p w14:paraId="7F250B1B" w14:textId="77777777" w:rsidR="00BC3D14" w:rsidRPr="00AE6A77" w:rsidRDefault="00BC3D14" w:rsidP="00BC3D14">
      <w:pPr>
        <w:pStyle w:val="ListParagraph"/>
        <w:numPr>
          <w:ilvl w:val="0"/>
          <w:numId w:val="5"/>
        </w:numPr>
        <w:spacing w:line="240" w:lineRule="auto"/>
        <w:jc w:val="both"/>
        <w:rPr>
          <w:rFonts w:ascii="Verdana" w:hAnsi="Verdana"/>
          <w:sz w:val="20"/>
          <w:szCs w:val="20"/>
          <w:lang w:val="ro-RO"/>
        </w:rPr>
      </w:pPr>
      <w:r w:rsidRPr="00AE6A77">
        <w:rPr>
          <w:rFonts w:ascii="Verdana" w:hAnsi="Verdana"/>
          <w:b/>
          <w:bCs/>
          <w:sz w:val="20"/>
          <w:szCs w:val="20"/>
          <w:lang w:val="ro-RO"/>
        </w:rPr>
        <w:t>Marți, 15 Octombrie, ora 13,30</w:t>
      </w:r>
      <w:r w:rsidRPr="00AE6A77">
        <w:rPr>
          <w:rFonts w:ascii="Verdana" w:hAnsi="Verdana"/>
          <w:sz w:val="20"/>
          <w:szCs w:val="20"/>
          <w:lang w:val="ro-RO"/>
        </w:rPr>
        <w:t xml:space="preserve"> - </w:t>
      </w:r>
      <w:r w:rsidRPr="00AE6A77">
        <w:rPr>
          <w:rFonts w:ascii="Verdana" w:hAnsi="Verdana"/>
          <w:b/>
          <w:bCs/>
          <w:sz w:val="20"/>
          <w:szCs w:val="20"/>
          <w:lang w:val="ro-RO"/>
        </w:rPr>
        <w:t>Conferința Națională cu tema "Școala Profesională în Sistem Dual</w:t>
      </w:r>
      <w:r w:rsidR="00A90134" w:rsidRPr="00AE6A77">
        <w:rPr>
          <w:rFonts w:ascii="Verdana" w:hAnsi="Verdana"/>
          <w:b/>
          <w:bCs/>
          <w:sz w:val="20"/>
          <w:szCs w:val="20"/>
          <w:lang w:val="ro-RO"/>
        </w:rPr>
        <w:t>,</w:t>
      </w:r>
      <w:r w:rsidRPr="00AE6A77">
        <w:rPr>
          <w:rFonts w:ascii="Verdana" w:hAnsi="Verdana"/>
          <w:b/>
          <w:bCs/>
          <w:sz w:val="20"/>
          <w:szCs w:val="20"/>
          <w:lang w:val="ro-RO"/>
        </w:rPr>
        <w:t xml:space="preserve"> Alternativă de Excelență pentru rezolvarea crizei forței de muncă în industria auto</w:t>
      </w:r>
      <w:r w:rsidRPr="00AE6A77">
        <w:rPr>
          <w:rFonts w:ascii="Verdana" w:hAnsi="Verdana"/>
          <w:sz w:val="20"/>
          <w:szCs w:val="20"/>
          <w:lang w:val="ro-RO"/>
        </w:rPr>
        <w:t>", eveniment organizat în pa</w:t>
      </w:r>
      <w:r w:rsidR="00A90134" w:rsidRPr="00AE6A77">
        <w:rPr>
          <w:rFonts w:ascii="Verdana" w:hAnsi="Verdana"/>
          <w:sz w:val="20"/>
          <w:szCs w:val="20"/>
          <w:lang w:val="ro-RO"/>
        </w:rPr>
        <w:t>rteneriat cu Școala Fără Șomeri și avându-l ca</w:t>
      </w:r>
      <w:r w:rsidRPr="00AE6A77">
        <w:rPr>
          <w:rFonts w:ascii="Verdana" w:hAnsi="Verdana"/>
          <w:sz w:val="20"/>
          <w:szCs w:val="20"/>
          <w:lang w:val="ro-RO"/>
        </w:rPr>
        <w:t xml:space="preserve"> </w:t>
      </w:r>
      <w:r w:rsidR="00A90134" w:rsidRPr="00AE6A77">
        <w:rPr>
          <w:rFonts w:ascii="Verdana" w:hAnsi="Verdana"/>
          <w:sz w:val="20"/>
          <w:szCs w:val="20"/>
          <w:lang w:val="ro-RO"/>
        </w:rPr>
        <w:t xml:space="preserve">invitat special și moderator pe Domnul Cornel Bertea Hanganu, fondator și președinte Școala Fără Șomeri, cel care a fundamentat şi construit cadrul legal pentru dezvoltarea Şcolii Profesionale în Sistem Dual în România la nivel guvernamental şi care, prin conceptul Şcoala fără Şomeri, a ajutat la dezvoltarea a peste 200 de clase de Dual. Evenimentul va avea loc </w:t>
      </w:r>
      <w:r w:rsidRPr="00AE6A77">
        <w:rPr>
          <w:rFonts w:ascii="Verdana" w:hAnsi="Verdana"/>
          <w:sz w:val="20"/>
          <w:szCs w:val="20"/>
          <w:lang w:val="ro-RO"/>
        </w:rPr>
        <w:t xml:space="preserve">în cadrul Salonului Auto București &amp; Accesorii 2019 - Romexpo, Pavilion B3, Sala Titulescu. </w:t>
      </w:r>
    </w:p>
    <w:p w14:paraId="4B281162" w14:textId="77777777" w:rsidR="004D314D" w:rsidRPr="00AE6A77" w:rsidRDefault="004D314D" w:rsidP="004D314D">
      <w:pPr>
        <w:pStyle w:val="ListParagraph"/>
        <w:rPr>
          <w:rFonts w:ascii="Verdana" w:hAnsi="Verdana"/>
          <w:sz w:val="20"/>
          <w:szCs w:val="20"/>
          <w:lang w:val="ro-RO"/>
        </w:rPr>
      </w:pPr>
    </w:p>
    <w:p w14:paraId="5B2FA727" w14:textId="77777777" w:rsidR="004D314D" w:rsidRPr="00AE6A77" w:rsidRDefault="004D314D" w:rsidP="00BC3D14">
      <w:pPr>
        <w:pStyle w:val="ListParagraph"/>
        <w:numPr>
          <w:ilvl w:val="0"/>
          <w:numId w:val="5"/>
        </w:numPr>
        <w:spacing w:line="240" w:lineRule="auto"/>
        <w:jc w:val="both"/>
        <w:rPr>
          <w:rFonts w:ascii="Verdana" w:hAnsi="Verdana"/>
          <w:b/>
          <w:bCs/>
          <w:sz w:val="20"/>
          <w:szCs w:val="20"/>
          <w:lang w:val="ro-RO"/>
        </w:rPr>
      </w:pPr>
      <w:r w:rsidRPr="00AE6A77">
        <w:rPr>
          <w:rFonts w:ascii="Verdana" w:hAnsi="Verdana"/>
          <w:b/>
          <w:bCs/>
          <w:sz w:val="20"/>
          <w:szCs w:val="20"/>
          <w:lang w:val="ro-RO"/>
        </w:rPr>
        <w:t>Miercuri, 16 Octombrie – FDV</w:t>
      </w:r>
      <w:r w:rsidR="00491514" w:rsidRPr="00AE6A77">
        <w:rPr>
          <w:rFonts w:ascii="Verdana" w:hAnsi="Verdana"/>
          <w:b/>
          <w:bCs/>
          <w:sz w:val="20"/>
          <w:szCs w:val="20"/>
          <w:lang w:val="ro-RO"/>
        </w:rPr>
        <w:t>D</w:t>
      </w:r>
      <w:r w:rsidRPr="00AE6A77">
        <w:rPr>
          <w:rFonts w:ascii="Verdana" w:hAnsi="Verdana"/>
          <w:b/>
          <w:bCs/>
          <w:sz w:val="20"/>
          <w:szCs w:val="20"/>
          <w:lang w:val="ro-RO"/>
        </w:rPr>
        <w:t xml:space="preserve">R organizează în parteneriat cu SAB &amp; Accesorii evenimentul Wake up – Workshop ”Contribuția femeilor în domeniul auto.” </w:t>
      </w:r>
      <w:r w:rsidRPr="00AE6A77">
        <w:rPr>
          <w:rFonts w:ascii="Verdana" w:hAnsi="Verdana"/>
          <w:sz w:val="20"/>
          <w:szCs w:val="20"/>
          <w:lang w:val="ro-RO"/>
        </w:rPr>
        <w:t>Evenimentul se va desfășura pornind de la povestea Berthei Benz, soția lui Karl Benz, care a realizat prima cursă lungă cu un automobil. Invitatele vor fi femei care fac parte din mișcarea Wake UP, însă nu excludem nici bărbații.</w:t>
      </w:r>
    </w:p>
    <w:p w14:paraId="4E2C791B" w14:textId="77777777" w:rsidR="002E46C7" w:rsidRPr="00AE6A77" w:rsidRDefault="002E46C7" w:rsidP="002E46C7">
      <w:pPr>
        <w:pStyle w:val="ListParagraph"/>
        <w:rPr>
          <w:rFonts w:ascii="Verdana" w:hAnsi="Verdana"/>
          <w:b/>
          <w:bCs/>
          <w:sz w:val="20"/>
          <w:szCs w:val="20"/>
          <w:lang w:val="ro-RO"/>
        </w:rPr>
      </w:pPr>
    </w:p>
    <w:p w14:paraId="1B2ED6E7" w14:textId="77777777" w:rsidR="002E46C7" w:rsidRPr="00AE6A77" w:rsidRDefault="002E46C7" w:rsidP="002E46C7">
      <w:pPr>
        <w:pStyle w:val="ListParagraph"/>
        <w:numPr>
          <w:ilvl w:val="0"/>
          <w:numId w:val="5"/>
        </w:numPr>
        <w:spacing w:line="240" w:lineRule="auto"/>
        <w:jc w:val="both"/>
        <w:rPr>
          <w:rFonts w:ascii="Verdana" w:hAnsi="Verdana"/>
          <w:b/>
          <w:bCs/>
          <w:sz w:val="20"/>
          <w:szCs w:val="20"/>
          <w:lang w:val="ro-RO"/>
        </w:rPr>
      </w:pPr>
      <w:r w:rsidRPr="00AE6A77">
        <w:rPr>
          <w:rFonts w:ascii="Verdana" w:hAnsi="Verdana"/>
          <w:b/>
          <w:bCs/>
          <w:sz w:val="20"/>
          <w:szCs w:val="20"/>
          <w:lang w:val="ro-RO"/>
        </w:rPr>
        <w:t>Vineri, 18 Octombrie - FDV</w:t>
      </w:r>
      <w:r w:rsidR="00491514" w:rsidRPr="00AE6A77">
        <w:rPr>
          <w:rFonts w:ascii="Verdana" w:hAnsi="Verdana"/>
          <w:b/>
          <w:bCs/>
          <w:sz w:val="20"/>
          <w:szCs w:val="20"/>
          <w:lang w:val="ro-RO"/>
        </w:rPr>
        <w:t>D</w:t>
      </w:r>
      <w:r w:rsidRPr="00AE6A77">
        <w:rPr>
          <w:rFonts w:ascii="Verdana" w:hAnsi="Verdana"/>
          <w:b/>
          <w:bCs/>
          <w:sz w:val="20"/>
          <w:szCs w:val="20"/>
          <w:lang w:val="ro-RO"/>
        </w:rPr>
        <w:t>R organizează în parteneriat cu SAB &amp; Accesorii evenimentul Generația noastră –</w:t>
      </w:r>
      <w:r w:rsidRPr="00AE6A77">
        <w:rPr>
          <w:rFonts w:ascii="Verdana" w:hAnsi="Verdana"/>
          <w:sz w:val="20"/>
          <w:szCs w:val="20"/>
          <w:lang w:val="ro-RO"/>
        </w:rPr>
        <w:t xml:space="preserve"> Masă rotundă cu tinerii inventatori din domeniul având ca temă automobilele electrice.</w:t>
      </w:r>
    </w:p>
    <w:p w14:paraId="6EF72A71" w14:textId="77777777" w:rsidR="00160FB4" w:rsidRPr="00AE6A77" w:rsidRDefault="00160FB4" w:rsidP="00160FB4">
      <w:pPr>
        <w:pStyle w:val="ListParagraph"/>
        <w:rPr>
          <w:rFonts w:ascii="Verdana" w:hAnsi="Verdana"/>
          <w:b/>
          <w:bCs/>
          <w:sz w:val="20"/>
          <w:szCs w:val="20"/>
          <w:lang w:val="ro-RO"/>
        </w:rPr>
      </w:pPr>
    </w:p>
    <w:p w14:paraId="1B2418AE" w14:textId="77777777" w:rsidR="00160FB4" w:rsidRPr="00AE6A77" w:rsidRDefault="00160FB4" w:rsidP="00160FB4">
      <w:pPr>
        <w:pStyle w:val="ListParagraph"/>
        <w:numPr>
          <w:ilvl w:val="0"/>
          <w:numId w:val="5"/>
        </w:numPr>
        <w:jc w:val="both"/>
        <w:rPr>
          <w:rFonts w:ascii="Verdana" w:hAnsi="Verdana"/>
          <w:b/>
          <w:bCs/>
          <w:sz w:val="20"/>
          <w:szCs w:val="20"/>
          <w:lang w:val="ro-RO"/>
        </w:rPr>
      </w:pPr>
      <w:r w:rsidRPr="00AE6A77">
        <w:rPr>
          <w:rFonts w:ascii="Verdana" w:hAnsi="Verdana"/>
          <w:b/>
          <w:bCs/>
          <w:sz w:val="20"/>
          <w:szCs w:val="20"/>
          <w:lang w:val="ro-RO"/>
        </w:rPr>
        <w:lastRenderedPageBreak/>
        <w:t xml:space="preserve">Sâmbătă, 19 Octombrie - Decernarea premiului BURSA SAB ”Propulsăm viitorul” - ediția a VI-a - </w:t>
      </w:r>
      <w:r w:rsidRPr="00AE6A77">
        <w:rPr>
          <w:rFonts w:ascii="Verdana" w:hAnsi="Verdana"/>
          <w:sz w:val="20"/>
          <w:szCs w:val="20"/>
          <w:lang w:val="ro-RO"/>
        </w:rPr>
        <w:t>Ceremonia oficială de premiere a câștigătorului ediției din acest an a concursului de idei inovative BURSA SAB ”Propulsăm viitorul”.</w:t>
      </w:r>
    </w:p>
    <w:p w14:paraId="52D386C7" w14:textId="77777777" w:rsidR="00913D82" w:rsidRPr="00AE6A77" w:rsidRDefault="00913D82" w:rsidP="00913D82">
      <w:pPr>
        <w:pStyle w:val="ListParagraph"/>
        <w:rPr>
          <w:rFonts w:ascii="Verdana" w:hAnsi="Verdana"/>
          <w:sz w:val="20"/>
          <w:szCs w:val="20"/>
          <w:lang w:val="ro-RO"/>
        </w:rPr>
      </w:pPr>
    </w:p>
    <w:p w14:paraId="17E669A5" w14:textId="77777777" w:rsidR="00913D82" w:rsidRPr="00AE6A77" w:rsidRDefault="00913D82" w:rsidP="00913D82">
      <w:pPr>
        <w:pStyle w:val="ListParagraph"/>
        <w:numPr>
          <w:ilvl w:val="0"/>
          <w:numId w:val="5"/>
        </w:numPr>
        <w:spacing w:line="240" w:lineRule="auto"/>
        <w:jc w:val="both"/>
        <w:rPr>
          <w:rFonts w:ascii="Verdana" w:hAnsi="Verdana"/>
          <w:b/>
          <w:bCs/>
          <w:sz w:val="20"/>
          <w:szCs w:val="20"/>
          <w:lang w:val="ro-RO"/>
        </w:rPr>
      </w:pPr>
      <w:r w:rsidRPr="00AE6A77">
        <w:rPr>
          <w:rFonts w:ascii="Verdana" w:hAnsi="Verdana"/>
          <w:b/>
          <w:bCs/>
          <w:sz w:val="20"/>
          <w:szCs w:val="20"/>
          <w:lang w:val="ro-RO"/>
        </w:rPr>
        <w:t xml:space="preserve">19 – 20 Octombrie - #Etapa 2X - ESPL - BASS RACE - TOP DOG </w:t>
      </w:r>
      <w:r w:rsidRPr="00AE6A77">
        <w:rPr>
          <w:rFonts w:ascii="Verdana" w:hAnsi="Verdana"/>
          <w:sz w:val="20"/>
          <w:szCs w:val="20"/>
          <w:lang w:val="ro-RO"/>
        </w:rPr>
        <w:t>organizată de DB Drag Racing România în parteneriat cu SAB &amp; Accesorii. Campionatul National dB Drag Racing România face parte din circuitul internațional, cunoscut la nivel mondial, al Campionatului Internațional de Car Audio – db Drag Racing Association. #ETAPA2X se desfășoară pe parcursul a 2 zile dup</w:t>
      </w:r>
      <w:r w:rsidR="00064DBA" w:rsidRPr="00AE6A77">
        <w:rPr>
          <w:rFonts w:ascii="Verdana" w:hAnsi="Verdana"/>
          <w:sz w:val="20"/>
          <w:szCs w:val="20"/>
          <w:lang w:val="ro-RO"/>
        </w:rPr>
        <w:t>ă</w:t>
      </w:r>
      <w:r w:rsidRPr="00AE6A77">
        <w:rPr>
          <w:rFonts w:ascii="Verdana" w:hAnsi="Verdana"/>
          <w:sz w:val="20"/>
          <w:szCs w:val="20"/>
          <w:lang w:val="ro-RO"/>
        </w:rPr>
        <w:t xml:space="preserve"> cum urmează: în data de </w:t>
      </w:r>
      <w:r w:rsidRPr="00AE6A77">
        <w:rPr>
          <w:rFonts w:ascii="Verdana" w:hAnsi="Verdana"/>
          <w:b/>
          <w:sz w:val="20"/>
          <w:szCs w:val="20"/>
          <w:lang w:val="ro-RO"/>
        </w:rPr>
        <w:t xml:space="preserve">19 Octombrie </w:t>
      </w:r>
      <w:r w:rsidRPr="00AE6A77">
        <w:rPr>
          <w:rFonts w:ascii="Verdana" w:hAnsi="Verdana"/>
          <w:sz w:val="20"/>
          <w:szCs w:val="20"/>
          <w:lang w:val="ro-RO"/>
        </w:rPr>
        <w:t xml:space="preserve">se vor desfășura competițiile </w:t>
      </w:r>
      <w:r w:rsidRPr="00AE6A77">
        <w:rPr>
          <w:rFonts w:ascii="Verdana" w:hAnsi="Verdana"/>
          <w:b/>
          <w:sz w:val="20"/>
          <w:szCs w:val="20"/>
          <w:lang w:val="ro-RO"/>
        </w:rPr>
        <w:t xml:space="preserve">Bass Race </w:t>
      </w:r>
      <w:r w:rsidRPr="00AE6A77">
        <w:rPr>
          <w:rFonts w:ascii="Verdana" w:hAnsi="Verdana"/>
          <w:sz w:val="20"/>
          <w:szCs w:val="20"/>
          <w:lang w:val="ro-RO"/>
        </w:rPr>
        <w:t xml:space="preserve">și </w:t>
      </w:r>
      <w:r w:rsidRPr="00AE6A77">
        <w:rPr>
          <w:rFonts w:ascii="Verdana" w:hAnsi="Verdana"/>
          <w:b/>
          <w:sz w:val="20"/>
          <w:szCs w:val="20"/>
          <w:lang w:val="ro-RO"/>
        </w:rPr>
        <w:t>Top Dog</w:t>
      </w:r>
      <w:r w:rsidRPr="00AE6A77">
        <w:rPr>
          <w:rFonts w:ascii="Verdana" w:hAnsi="Verdana"/>
          <w:sz w:val="20"/>
          <w:szCs w:val="20"/>
          <w:lang w:val="ro-RO"/>
        </w:rPr>
        <w:t xml:space="preserve">, urmând ca a 2-a zi - </w:t>
      </w:r>
      <w:r w:rsidRPr="00AE6A77">
        <w:rPr>
          <w:rFonts w:ascii="Verdana" w:hAnsi="Verdana"/>
          <w:b/>
          <w:sz w:val="20"/>
          <w:szCs w:val="20"/>
          <w:lang w:val="ro-RO"/>
        </w:rPr>
        <w:t>20 Octombrie</w:t>
      </w:r>
      <w:r w:rsidRPr="00AE6A77">
        <w:rPr>
          <w:rFonts w:ascii="Verdana" w:hAnsi="Verdana"/>
          <w:sz w:val="20"/>
          <w:szCs w:val="20"/>
          <w:lang w:val="ro-RO"/>
        </w:rPr>
        <w:t xml:space="preserve">, să se desfășoare concursul </w:t>
      </w:r>
      <w:r w:rsidRPr="00AE6A77">
        <w:rPr>
          <w:rFonts w:ascii="Verdana" w:hAnsi="Verdana"/>
          <w:b/>
          <w:sz w:val="20"/>
          <w:szCs w:val="20"/>
          <w:lang w:val="ro-RO"/>
        </w:rPr>
        <w:t>ESPL</w:t>
      </w:r>
      <w:r w:rsidRPr="00AE6A77">
        <w:rPr>
          <w:rFonts w:ascii="Verdana" w:hAnsi="Verdana"/>
          <w:sz w:val="20"/>
          <w:szCs w:val="20"/>
          <w:lang w:val="ro-RO"/>
        </w:rPr>
        <w:t>.</w:t>
      </w:r>
      <w:r w:rsidR="00064DBA" w:rsidRPr="00AE6A77">
        <w:rPr>
          <w:rFonts w:ascii="Verdana" w:hAnsi="Verdana"/>
          <w:sz w:val="20"/>
          <w:szCs w:val="20"/>
          <w:lang w:val="ro-RO"/>
        </w:rPr>
        <w:t xml:space="preserve"> </w:t>
      </w:r>
      <w:r w:rsidRPr="00AE6A77">
        <w:rPr>
          <w:rFonts w:ascii="Verdana" w:hAnsi="Verdana"/>
          <w:sz w:val="20"/>
          <w:szCs w:val="20"/>
          <w:lang w:val="ro-RO"/>
        </w:rPr>
        <w:t xml:space="preserve">Înscrierile se vor face </w:t>
      </w:r>
      <w:r w:rsidR="00064DBA" w:rsidRPr="00AE6A77">
        <w:rPr>
          <w:rFonts w:ascii="Verdana" w:hAnsi="Verdana"/>
          <w:sz w:val="20"/>
          <w:szCs w:val="20"/>
          <w:lang w:val="ro-RO"/>
        </w:rPr>
        <w:t>î</w:t>
      </w:r>
      <w:r w:rsidRPr="00AE6A77">
        <w:rPr>
          <w:rFonts w:ascii="Verdana" w:hAnsi="Verdana"/>
          <w:sz w:val="20"/>
          <w:szCs w:val="20"/>
          <w:lang w:val="ro-RO"/>
        </w:rPr>
        <w:t>ntre orele 10:00 – 12:00, urmând ca la orele 12:30 s</w:t>
      </w:r>
      <w:r w:rsidR="00064DBA" w:rsidRPr="00AE6A77">
        <w:rPr>
          <w:rFonts w:ascii="Verdana" w:hAnsi="Verdana"/>
          <w:sz w:val="20"/>
          <w:szCs w:val="20"/>
          <w:lang w:val="ro-RO"/>
        </w:rPr>
        <w:t>ă</w:t>
      </w:r>
      <w:r w:rsidRPr="00AE6A77">
        <w:rPr>
          <w:rFonts w:ascii="Verdana" w:hAnsi="Verdana"/>
          <w:sz w:val="20"/>
          <w:szCs w:val="20"/>
          <w:lang w:val="ro-RO"/>
        </w:rPr>
        <w:t xml:space="preserve"> se dea startul competițiilor.</w:t>
      </w:r>
    </w:p>
    <w:p w14:paraId="7D6FA140" w14:textId="77777777" w:rsidR="00BC3D14" w:rsidRPr="00AE6A77" w:rsidRDefault="00BC3D14" w:rsidP="00BC3D14">
      <w:pPr>
        <w:pStyle w:val="ListParagraph"/>
        <w:spacing w:line="240" w:lineRule="auto"/>
        <w:jc w:val="both"/>
        <w:rPr>
          <w:rFonts w:ascii="Verdana" w:hAnsi="Verdana"/>
          <w:sz w:val="20"/>
          <w:szCs w:val="20"/>
          <w:lang w:val="ro-RO"/>
        </w:rPr>
      </w:pPr>
    </w:p>
    <w:p w14:paraId="3E8A0AF0" w14:textId="77777777" w:rsidR="00BC3D14" w:rsidRPr="00AE6A77" w:rsidRDefault="00BC3D14" w:rsidP="00BC3D14">
      <w:pPr>
        <w:pStyle w:val="ListParagraph"/>
        <w:numPr>
          <w:ilvl w:val="0"/>
          <w:numId w:val="5"/>
        </w:numPr>
        <w:spacing w:line="240" w:lineRule="auto"/>
        <w:jc w:val="both"/>
        <w:rPr>
          <w:rFonts w:ascii="Verdana" w:hAnsi="Verdana"/>
          <w:sz w:val="20"/>
          <w:szCs w:val="20"/>
          <w:lang w:val="ro-RO"/>
        </w:rPr>
      </w:pPr>
      <w:r w:rsidRPr="00AE6A77">
        <w:rPr>
          <w:rFonts w:ascii="Verdana" w:hAnsi="Verdana"/>
          <w:b/>
          <w:bCs/>
          <w:sz w:val="20"/>
          <w:szCs w:val="20"/>
          <w:lang w:val="ro-RO"/>
        </w:rPr>
        <w:t>19 – 20 Octombrie</w:t>
      </w:r>
      <w:r w:rsidRPr="00AE6A77">
        <w:rPr>
          <w:rFonts w:ascii="Verdana" w:hAnsi="Verdana"/>
          <w:sz w:val="20"/>
          <w:szCs w:val="20"/>
          <w:lang w:val="ro-RO"/>
        </w:rPr>
        <w:t xml:space="preserve"> - </w:t>
      </w:r>
      <w:r w:rsidRPr="00AE6A77">
        <w:rPr>
          <w:rFonts w:ascii="Verdana" w:hAnsi="Verdana"/>
          <w:b/>
          <w:bCs/>
          <w:sz w:val="20"/>
          <w:szCs w:val="20"/>
          <w:lang w:val="ro-RO"/>
        </w:rPr>
        <w:t>GTAutoClub - International Autotest Challenge</w:t>
      </w:r>
      <w:r w:rsidRPr="00AE6A77">
        <w:rPr>
          <w:rFonts w:ascii="Verdana" w:hAnsi="Verdana"/>
          <w:sz w:val="20"/>
          <w:szCs w:val="20"/>
          <w:lang w:val="ro-RO"/>
        </w:rPr>
        <w:t xml:space="preserve"> și </w:t>
      </w:r>
      <w:r w:rsidRPr="00AE6A77">
        <w:rPr>
          <w:rFonts w:ascii="Verdana" w:hAnsi="Verdana"/>
          <w:b/>
          <w:bCs/>
          <w:sz w:val="20"/>
          <w:szCs w:val="20"/>
          <w:lang w:val="ro-RO"/>
        </w:rPr>
        <w:t>ACR</w:t>
      </w:r>
      <w:r w:rsidRPr="00AE6A77">
        <w:rPr>
          <w:rFonts w:ascii="Verdana" w:hAnsi="Verdana"/>
          <w:sz w:val="20"/>
          <w:szCs w:val="20"/>
          <w:lang w:val="ro-RO"/>
        </w:rPr>
        <w:t xml:space="preserve"> te invită la etapa finală de îndemânare auto, </w:t>
      </w:r>
      <w:r w:rsidRPr="00AE6A77">
        <w:rPr>
          <w:rFonts w:ascii="Verdana" w:hAnsi="Verdana"/>
          <w:b/>
          <w:bCs/>
          <w:sz w:val="20"/>
          <w:szCs w:val="20"/>
          <w:lang w:val="ro-RO"/>
        </w:rPr>
        <w:t>CUPA SAB &amp; Accesorii 2019</w:t>
      </w:r>
      <w:r w:rsidRPr="00AE6A77">
        <w:rPr>
          <w:rFonts w:ascii="Verdana" w:hAnsi="Verdana"/>
          <w:sz w:val="20"/>
          <w:szCs w:val="20"/>
          <w:lang w:val="ro-RO"/>
        </w:rPr>
        <w:t>! Antrenamente: sâmbătă, 19 octombrie, între orele 14.00 - 20.00. Concurs: duminică, 20 octombrie, între orele 10.30 - 17.30.</w:t>
      </w:r>
    </w:p>
    <w:p w14:paraId="50D2683C" w14:textId="31732610" w:rsidR="00E83DBC" w:rsidRPr="00AE6A77" w:rsidRDefault="00E83DBC" w:rsidP="00E83DBC">
      <w:pPr>
        <w:spacing w:line="240" w:lineRule="auto"/>
        <w:jc w:val="both"/>
        <w:rPr>
          <w:rFonts w:ascii="Verdana" w:hAnsi="Verdana"/>
          <w:sz w:val="20"/>
          <w:szCs w:val="20"/>
          <w:lang w:val="ro-RO"/>
        </w:rPr>
      </w:pPr>
      <w:r w:rsidRPr="00AE6A77">
        <w:rPr>
          <w:rFonts w:ascii="Verdana" w:hAnsi="Verdana"/>
          <w:sz w:val="20"/>
          <w:szCs w:val="20"/>
          <w:lang w:val="ro-RO"/>
        </w:rPr>
        <w:t xml:space="preserve">În standul </w:t>
      </w:r>
      <w:bookmarkStart w:id="6" w:name="_GoBack"/>
      <w:bookmarkEnd w:id="6"/>
      <w:r w:rsidRPr="00AE6A77">
        <w:rPr>
          <w:rFonts w:ascii="Verdana" w:hAnsi="Verdana"/>
          <w:b/>
          <w:bCs/>
          <w:sz w:val="20"/>
          <w:szCs w:val="20"/>
          <w:lang w:val="ro-RO"/>
        </w:rPr>
        <w:t>Ţiriac Auto</w:t>
      </w:r>
      <w:r w:rsidRPr="00AE6A77">
        <w:rPr>
          <w:rFonts w:ascii="Verdana" w:hAnsi="Verdana"/>
          <w:sz w:val="20"/>
          <w:szCs w:val="20"/>
          <w:lang w:val="ro-RO"/>
        </w:rPr>
        <w:t xml:space="preserve"> din cadrul SAB &amp; Accesorii te invităm să interacționezi cu ultimele modele și să afli promoțiile mărcilor - </w:t>
      </w:r>
      <w:r w:rsidRPr="00AE6A77">
        <w:rPr>
          <w:rFonts w:ascii="Verdana" w:hAnsi="Verdana"/>
          <w:b/>
          <w:bCs/>
          <w:sz w:val="20"/>
          <w:szCs w:val="20"/>
          <w:lang w:val="ro-RO"/>
        </w:rPr>
        <w:t>Ford, Hyundai, Mercedes-Benz, Land Rover, Jaguar și Mitsubishi</w:t>
      </w:r>
      <w:r w:rsidRPr="00AE6A77">
        <w:rPr>
          <w:rFonts w:ascii="Verdana" w:hAnsi="Verdana"/>
          <w:sz w:val="20"/>
          <w:szCs w:val="20"/>
          <w:lang w:val="ro-RO"/>
        </w:rPr>
        <w:t xml:space="preserve"> - pregătite special pentru acest eveniment. De asemenea, în standul Țiriac Collection, vor fi expuse modele auto de excepție produse din 1899 până în prezent, care ascund istorii fascinante sau foști proprietari celebri.</w:t>
      </w:r>
    </w:p>
    <w:p w14:paraId="32F5B7D7" w14:textId="77777777" w:rsidR="00B67ADE" w:rsidRPr="00AE6A77" w:rsidRDefault="00B67ADE" w:rsidP="00B67ADE">
      <w:pPr>
        <w:rPr>
          <w:rFonts w:ascii="Verdana" w:hAnsi="Verdana" w:cs="Times New Roman"/>
          <w:sz w:val="20"/>
          <w:szCs w:val="20"/>
          <w:lang w:val="ro-RO"/>
        </w:rPr>
      </w:pPr>
      <w:r w:rsidRPr="00AE6A77">
        <w:rPr>
          <w:rFonts w:ascii="Verdana" w:hAnsi="Verdana" w:cs="Times New Roman"/>
          <w:sz w:val="20"/>
          <w:szCs w:val="20"/>
          <w:lang w:val="ro-RO"/>
        </w:rPr>
        <w:t xml:space="preserve">La standul </w:t>
      </w:r>
      <w:r w:rsidRPr="00AE6A77">
        <w:rPr>
          <w:rFonts w:ascii="Verdana" w:hAnsi="Verdana" w:cs="Times New Roman"/>
          <w:b/>
          <w:bCs/>
          <w:sz w:val="20"/>
          <w:szCs w:val="20"/>
          <w:lang w:val="ro-RO"/>
        </w:rPr>
        <w:t>Țiriac Auto Mercedes-Benz</w:t>
      </w:r>
      <w:r w:rsidRPr="00AE6A77">
        <w:rPr>
          <w:rFonts w:ascii="Verdana" w:hAnsi="Verdana" w:cs="Times New Roman"/>
          <w:sz w:val="20"/>
          <w:szCs w:val="20"/>
          <w:lang w:val="ro-RO"/>
        </w:rPr>
        <w:t xml:space="preserve"> vor putea fi admirate noile </w:t>
      </w:r>
      <w:r w:rsidRPr="00AE6A77">
        <w:rPr>
          <w:rFonts w:ascii="Verdana" w:hAnsi="Verdana" w:cs="Times New Roman"/>
          <w:b/>
          <w:bCs/>
          <w:sz w:val="20"/>
          <w:szCs w:val="20"/>
          <w:lang w:val="ro-RO"/>
        </w:rPr>
        <w:t xml:space="preserve">CLA, Clasa A Sedan, GLE </w:t>
      </w:r>
      <w:r w:rsidRPr="00AE6A77">
        <w:rPr>
          <w:rFonts w:ascii="Verdana" w:hAnsi="Verdana" w:cs="Times New Roman"/>
          <w:sz w:val="20"/>
          <w:szCs w:val="20"/>
          <w:lang w:val="ro-RO"/>
        </w:rPr>
        <w:t xml:space="preserve">dar și modele reprezentative și “sportivele” </w:t>
      </w:r>
      <w:r w:rsidRPr="00AE6A77">
        <w:rPr>
          <w:rFonts w:ascii="Verdana" w:hAnsi="Verdana" w:cs="Times New Roman"/>
          <w:b/>
          <w:bCs/>
          <w:sz w:val="20"/>
          <w:szCs w:val="20"/>
          <w:lang w:val="ro-RO"/>
        </w:rPr>
        <w:t>AMG</w:t>
      </w:r>
      <w:r w:rsidRPr="00AE6A77">
        <w:rPr>
          <w:rFonts w:ascii="Verdana" w:hAnsi="Verdana" w:cs="Times New Roman"/>
          <w:sz w:val="20"/>
          <w:szCs w:val="20"/>
          <w:lang w:val="ro-RO"/>
        </w:rPr>
        <w:t>.</w:t>
      </w:r>
    </w:p>
    <w:p w14:paraId="179A781E" w14:textId="77777777" w:rsidR="00B67ADE" w:rsidRPr="00AE6A77" w:rsidRDefault="00B67ADE" w:rsidP="00B67ADE">
      <w:pPr>
        <w:pStyle w:val="yiv8789387795msonormal"/>
        <w:shd w:val="clear" w:color="auto" w:fill="FFFFFF"/>
        <w:rPr>
          <w:rFonts w:ascii="Verdana" w:hAnsi="Verdana"/>
          <w:sz w:val="20"/>
          <w:szCs w:val="20"/>
          <w:lang w:val="ro-RO"/>
        </w:rPr>
      </w:pPr>
      <w:r w:rsidRPr="00AE6A77">
        <w:rPr>
          <w:rFonts w:ascii="Verdana" w:hAnsi="Verdana"/>
          <w:b/>
          <w:bCs/>
          <w:sz w:val="20"/>
          <w:szCs w:val="20"/>
          <w:lang w:val="ro-RO"/>
        </w:rPr>
        <w:t>EQC 400 4MATIC este primul SUV electric de la Mercedes-Benz</w:t>
      </w:r>
      <w:r w:rsidRPr="00AE6A77">
        <w:rPr>
          <w:rFonts w:ascii="Verdana" w:hAnsi="Verdana"/>
          <w:sz w:val="20"/>
          <w:szCs w:val="20"/>
          <w:lang w:val="ro-RO"/>
        </w:rPr>
        <w:t>. Noul model propune fascinația deplasării electrice așa cum vă așteptați de la Mercedes-Benz: confortabil, sigur și fiabil.</w:t>
      </w:r>
    </w:p>
    <w:p w14:paraId="1BFED58B" w14:textId="61FE6023" w:rsidR="00B67ADE" w:rsidRPr="00AE6A77" w:rsidRDefault="00B67ADE" w:rsidP="00B67ADE">
      <w:pPr>
        <w:rPr>
          <w:rFonts w:ascii="Verdana" w:hAnsi="Verdana" w:cs="Times New Roman"/>
          <w:sz w:val="20"/>
          <w:szCs w:val="20"/>
          <w:lang w:val="ro-RO"/>
        </w:rPr>
      </w:pPr>
      <w:r w:rsidRPr="00AE6A77">
        <w:rPr>
          <w:rFonts w:ascii="Verdana" w:hAnsi="Verdana" w:cs="Times New Roman"/>
          <w:b/>
          <w:bCs/>
          <w:sz w:val="20"/>
          <w:szCs w:val="20"/>
          <w:lang w:val="ro-RO"/>
        </w:rPr>
        <w:t>Clasa V, Clasa X, Vito și Sprinter</w:t>
      </w:r>
      <w:r w:rsidRPr="00AE6A77">
        <w:rPr>
          <w:rFonts w:ascii="Verdana" w:hAnsi="Verdana" w:cs="Times New Roman"/>
          <w:sz w:val="20"/>
          <w:szCs w:val="20"/>
          <w:lang w:val="ro-RO"/>
        </w:rPr>
        <w:t xml:space="preserve"> vor propune viziunea Mercedes-Benz pentru călătoriile în familie și incursiunile off-road, oferind soluții eficiente de transport marfă și persoane.</w:t>
      </w:r>
    </w:p>
    <w:p w14:paraId="20462E30" w14:textId="77777777" w:rsidR="007947A1" w:rsidRPr="00AE6A77" w:rsidRDefault="007947A1" w:rsidP="007947A1">
      <w:pPr>
        <w:jc w:val="both"/>
        <w:rPr>
          <w:rFonts w:ascii="Verdana" w:hAnsi="Verdana" w:cs="Times New Roman"/>
          <w:sz w:val="20"/>
          <w:szCs w:val="20"/>
          <w:lang w:val="ro-RO"/>
        </w:rPr>
      </w:pPr>
      <w:r w:rsidRPr="00AE6A77">
        <w:rPr>
          <w:rFonts w:ascii="Verdana" w:hAnsi="Verdana" w:cs="Times New Roman"/>
          <w:b/>
          <w:bCs/>
          <w:sz w:val="20"/>
          <w:szCs w:val="20"/>
          <w:lang w:val="ro-RO"/>
        </w:rPr>
        <w:t>Țiriac Auto</w:t>
      </w:r>
      <w:r w:rsidRPr="00AE6A77">
        <w:rPr>
          <w:rFonts w:ascii="Verdana" w:hAnsi="Verdana" w:cs="Times New Roman"/>
          <w:sz w:val="20"/>
          <w:szCs w:val="20"/>
          <w:lang w:val="ro-RO"/>
        </w:rPr>
        <w:t xml:space="preserve"> va prezenta la SAB 2019 cel mai nou model de la Ford – </w:t>
      </w:r>
      <w:r w:rsidRPr="00AE6A77">
        <w:rPr>
          <w:rFonts w:ascii="Verdana" w:hAnsi="Verdana" w:cs="Times New Roman"/>
          <w:b/>
          <w:bCs/>
          <w:sz w:val="20"/>
          <w:szCs w:val="20"/>
          <w:lang w:val="ro-RO"/>
        </w:rPr>
        <w:t>Ford Puma</w:t>
      </w:r>
      <w:r w:rsidRPr="00AE6A77">
        <w:rPr>
          <w:rFonts w:ascii="Verdana" w:hAnsi="Verdana" w:cs="Times New Roman"/>
          <w:sz w:val="20"/>
          <w:szCs w:val="20"/>
          <w:lang w:val="ro-RO"/>
        </w:rPr>
        <w:t xml:space="preserve">. Disponibil la vânzare începând cu luna decembrie a acestui an, Ford Puma este un model complet nou, din gama SUV-urilor, care îmbină designul seducător, cea mai bună capacitate a portbagajului din segment și eficiența oferită de sistemul mild-hybrid. </w:t>
      </w:r>
    </w:p>
    <w:p w14:paraId="1A52E348" w14:textId="77777777" w:rsidR="00640A40" w:rsidRPr="00AE6A77" w:rsidRDefault="00640A40" w:rsidP="00640A40">
      <w:pPr>
        <w:spacing w:line="240" w:lineRule="auto"/>
        <w:jc w:val="both"/>
        <w:rPr>
          <w:rFonts w:ascii="Verdana" w:hAnsi="Verdana"/>
          <w:sz w:val="20"/>
          <w:szCs w:val="20"/>
          <w:lang w:val="ro-RO"/>
        </w:rPr>
      </w:pPr>
      <w:r w:rsidRPr="00AE6A77">
        <w:rPr>
          <w:rFonts w:ascii="Verdana" w:hAnsi="Verdana"/>
          <w:b/>
          <w:bCs/>
          <w:sz w:val="20"/>
          <w:szCs w:val="20"/>
          <w:lang w:val="ro-RO"/>
        </w:rPr>
        <w:t>Noul Ford Ranger</w:t>
      </w:r>
      <w:r w:rsidRPr="00AE6A77">
        <w:rPr>
          <w:rFonts w:ascii="Verdana" w:hAnsi="Verdana"/>
          <w:sz w:val="20"/>
          <w:szCs w:val="20"/>
          <w:lang w:val="ro-RO"/>
        </w:rPr>
        <w:t xml:space="preserve"> vine cu trei variante diferite de cabină, fiind echipat mai bine ca oricând pentru a putea călători în condiții de confort și stil. </w:t>
      </w:r>
    </w:p>
    <w:p w14:paraId="78E5F3F4" w14:textId="3F669DE9" w:rsidR="00640A40" w:rsidRPr="00AE6A77" w:rsidRDefault="00640A40" w:rsidP="00640A40">
      <w:pPr>
        <w:spacing w:line="240" w:lineRule="auto"/>
        <w:jc w:val="both"/>
        <w:rPr>
          <w:rFonts w:ascii="Verdana" w:hAnsi="Verdana"/>
          <w:sz w:val="20"/>
          <w:szCs w:val="20"/>
          <w:lang w:val="ro-RO"/>
        </w:rPr>
      </w:pPr>
      <w:r w:rsidRPr="00AE6A77">
        <w:rPr>
          <w:rFonts w:ascii="Verdana" w:hAnsi="Verdana"/>
          <w:sz w:val="20"/>
          <w:szCs w:val="20"/>
          <w:lang w:val="ro-RO"/>
        </w:rPr>
        <w:t xml:space="preserve">Una din atracțiile standului Ford Țiriac Auto va fi reprezentată de </w:t>
      </w:r>
      <w:r w:rsidRPr="00AE6A77">
        <w:rPr>
          <w:rFonts w:ascii="Verdana" w:hAnsi="Verdana"/>
          <w:b/>
          <w:bCs/>
          <w:sz w:val="20"/>
          <w:szCs w:val="20"/>
          <w:lang w:val="ro-RO"/>
        </w:rPr>
        <w:t>noul Ford Ranger Raptor</w:t>
      </w:r>
      <w:r w:rsidRPr="00AE6A77">
        <w:rPr>
          <w:rFonts w:ascii="Verdana" w:hAnsi="Verdana"/>
          <w:sz w:val="20"/>
          <w:szCs w:val="20"/>
          <w:lang w:val="ro-RO"/>
        </w:rPr>
        <w:t xml:space="preserve">, cel mai “agresiv” model din gama Ranger, dezvoltat special pentru performanță off-road. </w:t>
      </w:r>
    </w:p>
    <w:p w14:paraId="28CCDDB0" w14:textId="77777777" w:rsidR="00E83DBC" w:rsidRPr="00AE6A77" w:rsidRDefault="007761CA" w:rsidP="007761CA">
      <w:pPr>
        <w:spacing w:line="240" w:lineRule="auto"/>
        <w:jc w:val="both"/>
        <w:rPr>
          <w:rFonts w:ascii="Verdana" w:hAnsi="Verdana"/>
          <w:sz w:val="20"/>
          <w:szCs w:val="20"/>
          <w:lang w:val="ro-RO"/>
        </w:rPr>
      </w:pPr>
      <w:r w:rsidRPr="00AE6A77">
        <w:rPr>
          <w:rFonts w:ascii="Verdana" w:hAnsi="Verdana"/>
          <w:b/>
          <w:bCs/>
          <w:sz w:val="20"/>
          <w:szCs w:val="20"/>
          <w:lang w:val="ro-RO"/>
        </w:rPr>
        <w:t xml:space="preserve">Noul Discovery Sport - </w:t>
      </w:r>
      <w:r w:rsidRPr="00AE6A77">
        <w:rPr>
          <w:rFonts w:ascii="Verdana" w:hAnsi="Verdana"/>
          <w:sz w:val="20"/>
          <w:szCs w:val="20"/>
          <w:lang w:val="ro-RO"/>
        </w:rPr>
        <w:t>Exteriorul reîmprospătat, conturul distinct și proporțiile echilibrate perfect, scot în evidență modelul Discovery Sport.</w:t>
      </w:r>
    </w:p>
    <w:p w14:paraId="56618121" w14:textId="77777777" w:rsidR="007D114E" w:rsidRPr="00AE6A77" w:rsidRDefault="007761CA" w:rsidP="007D114E">
      <w:pPr>
        <w:spacing w:line="240" w:lineRule="auto"/>
        <w:jc w:val="both"/>
        <w:rPr>
          <w:rFonts w:ascii="Verdana" w:hAnsi="Verdana"/>
          <w:sz w:val="20"/>
          <w:szCs w:val="20"/>
          <w:lang w:val="ro-RO"/>
        </w:rPr>
      </w:pPr>
      <w:r w:rsidRPr="00AE6A77">
        <w:rPr>
          <w:rFonts w:ascii="Verdana" w:hAnsi="Verdana"/>
          <w:b/>
          <w:bCs/>
          <w:sz w:val="20"/>
          <w:szCs w:val="20"/>
          <w:lang w:val="ro-RO"/>
        </w:rPr>
        <w:t xml:space="preserve">Noul Range Rover Evoque - </w:t>
      </w:r>
      <w:r w:rsidR="007D114E" w:rsidRPr="00AE6A77">
        <w:rPr>
          <w:rFonts w:ascii="Verdana" w:hAnsi="Verdana"/>
          <w:sz w:val="20"/>
          <w:szCs w:val="20"/>
          <w:lang w:val="ro-RO"/>
        </w:rPr>
        <w:t>Cu silueta sa dinamică, asemănătoare unui coupé, Range Rover Evoque este un succesor demn al modelului care a fost apreciat în lumea întreagă.</w:t>
      </w:r>
    </w:p>
    <w:p w14:paraId="75A3A0CF" w14:textId="77777777" w:rsidR="007761CA" w:rsidRPr="00AE6A77" w:rsidRDefault="007D114E" w:rsidP="007D114E">
      <w:pPr>
        <w:spacing w:line="240" w:lineRule="auto"/>
        <w:jc w:val="both"/>
        <w:rPr>
          <w:rFonts w:ascii="Verdana" w:hAnsi="Verdana"/>
          <w:sz w:val="20"/>
          <w:szCs w:val="20"/>
          <w:lang w:val="ro-RO"/>
        </w:rPr>
      </w:pPr>
      <w:r w:rsidRPr="00AE6A77">
        <w:rPr>
          <w:rFonts w:ascii="Verdana" w:hAnsi="Verdana"/>
          <w:sz w:val="20"/>
          <w:szCs w:val="20"/>
          <w:lang w:val="ro-RO"/>
        </w:rPr>
        <w:lastRenderedPageBreak/>
        <w:t>Echipamentele opționale intuitive și inovatoare ale modelului Range Rover Evoque includ Touch Pro Duo 1, ecran tactil cu diagonala de 12,3", afișaj pe parbriz și sistem audio Meridian™.</w:t>
      </w:r>
    </w:p>
    <w:p w14:paraId="215D0C87" w14:textId="77777777" w:rsidR="007D114E" w:rsidRPr="00AE6A77" w:rsidRDefault="007D114E" w:rsidP="007D114E">
      <w:pPr>
        <w:spacing w:line="240" w:lineRule="auto"/>
        <w:jc w:val="both"/>
        <w:rPr>
          <w:rFonts w:ascii="Verdana" w:hAnsi="Verdana"/>
          <w:sz w:val="20"/>
          <w:szCs w:val="20"/>
          <w:lang w:val="ro-RO"/>
        </w:rPr>
      </w:pPr>
      <w:bookmarkStart w:id="7" w:name="_Hlk20952309"/>
      <w:r w:rsidRPr="00AE6A77">
        <w:rPr>
          <w:rFonts w:ascii="Verdana" w:hAnsi="Verdana"/>
          <w:b/>
          <w:bCs/>
          <w:sz w:val="20"/>
          <w:szCs w:val="20"/>
          <w:lang w:val="ro-RO"/>
        </w:rPr>
        <w:t>Jaguar I-PACE - Modelul I PACE este primul SUV sportiv Jaguar complet electric</w:t>
      </w:r>
      <w:r w:rsidRPr="00AE6A77">
        <w:rPr>
          <w:rFonts w:ascii="Verdana" w:hAnsi="Verdana"/>
          <w:sz w:val="20"/>
          <w:szCs w:val="20"/>
          <w:lang w:val="ro-RO"/>
        </w:rPr>
        <w:t xml:space="preserve">, </w:t>
      </w:r>
      <w:bookmarkEnd w:id="7"/>
      <w:r w:rsidRPr="00AE6A77">
        <w:rPr>
          <w:rFonts w:ascii="Verdana" w:hAnsi="Verdana"/>
          <w:sz w:val="20"/>
          <w:szCs w:val="20"/>
          <w:lang w:val="ro-RO"/>
        </w:rPr>
        <w:t>propulsat de 2 motoare electrice acționate sincron care asigură un cuplu instantaneu de 696 Nm și o agilitate specifică modelelor sportive. Accelerația de la 0 la 100 km/h are loc în 4.8 secunde.</w:t>
      </w:r>
    </w:p>
    <w:p w14:paraId="09B65D1B" w14:textId="047EE5DA" w:rsidR="00640A40" w:rsidRPr="00AE6A77" w:rsidRDefault="00640A40" w:rsidP="00BF2273">
      <w:pPr>
        <w:spacing w:line="240" w:lineRule="auto"/>
        <w:jc w:val="both"/>
        <w:rPr>
          <w:rFonts w:ascii="Verdana" w:hAnsi="Verdana"/>
          <w:b/>
          <w:bCs/>
          <w:sz w:val="20"/>
          <w:szCs w:val="20"/>
          <w:lang w:val="ro-RO"/>
        </w:rPr>
      </w:pPr>
      <w:r w:rsidRPr="00AE6A77">
        <w:rPr>
          <w:rFonts w:ascii="Verdana" w:hAnsi="Verdana"/>
          <w:b/>
          <w:bCs/>
          <w:sz w:val="20"/>
          <w:szCs w:val="20"/>
          <w:lang w:val="ro-RO"/>
        </w:rPr>
        <w:t xml:space="preserve">Noul Hyundai Ioniq </w:t>
      </w:r>
      <w:r w:rsidRPr="00AE6A77">
        <w:rPr>
          <w:rFonts w:ascii="Verdana" w:hAnsi="Verdana"/>
          <w:sz w:val="20"/>
          <w:szCs w:val="20"/>
          <w:lang w:val="ro-RO"/>
        </w:rPr>
        <w:t>este primul autovehicul din lume disponibil în trei variante de propulsoare electrice: Ioniq Hibrid, Ioniq Electric și Ioniq Plug-in. În standul Hyundai mai este prezent și Hyundai Elantra – model 2019.</w:t>
      </w:r>
    </w:p>
    <w:p w14:paraId="341E81EB" w14:textId="6E6C2155" w:rsidR="00640A40" w:rsidRPr="00AE6A77" w:rsidRDefault="00640A40" w:rsidP="00BF2273">
      <w:pPr>
        <w:spacing w:line="240" w:lineRule="auto"/>
        <w:jc w:val="both"/>
        <w:rPr>
          <w:rFonts w:ascii="Verdana" w:hAnsi="Verdana"/>
          <w:sz w:val="20"/>
          <w:szCs w:val="20"/>
          <w:lang w:val="ro-RO"/>
        </w:rPr>
      </w:pPr>
      <w:r w:rsidRPr="00AE6A77">
        <w:rPr>
          <w:rFonts w:ascii="Verdana" w:hAnsi="Verdana"/>
          <w:b/>
          <w:bCs/>
          <w:sz w:val="20"/>
          <w:szCs w:val="20"/>
          <w:lang w:val="ro-RO"/>
        </w:rPr>
        <w:t>Noul Mitsubishi L200</w:t>
      </w:r>
      <w:r w:rsidRPr="00AE6A77">
        <w:rPr>
          <w:rFonts w:ascii="Verdana" w:hAnsi="Verdana"/>
          <w:sz w:val="20"/>
          <w:szCs w:val="20"/>
          <w:lang w:val="ro-RO"/>
        </w:rPr>
        <w:t xml:space="preserve"> este un pick-up truck care exprimă duritate, de la grila frontală până la hayon, și care face față tuturor tipurilor de teren, datorită sistemului Super Select 4WD-II. </w:t>
      </w:r>
    </w:p>
    <w:p w14:paraId="116AD530" w14:textId="4AE92CE5" w:rsidR="002D058C" w:rsidRPr="00AE6A77" w:rsidRDefault="002D058C" w:rsidP="00BF2273">
      <w:pPr>
        <w:spacing w:line="240" w:lineRule="auto"/>
        <w:jc w:val="both"/>
        <w:rPr>
          <w:rFonts w:ascii="Verdana" w:hAnsi="Verdana"/>
          <w:sz w:val="20"/>
          <w:szCs w:val="20"/>
          <w:lang w:val="ro-RO"/>
        </w:rPr>
      </w:pPr>
      <w:r w:rsidRPr="00AE6A77">
        <w:rPr>
          <w:rFonts w:ascii="Verdana" w:hAnsi="Verdana"/>
          <w:b/>
          <w:bCs/>
          <w:sz w:val="20"/>
          <w:szCs w:val="20"/>
          <w:lang w:val="ro-RO"/>
        </w:rPr>
        <w:t xml:space="preserve">Noul Mitsubishi ASX </w:t>
      </w:r>
      <w:r w:rsidRPr="00AE6A77">
        <w:rPr>
          <w:rFonts w:ascii="Verdana" w:hAnsi="Verdana"/>
          <w:sz w:val="20"/>
          <w:szCs w:val="20"/>
          <w:lang w:val="ro-RO"/>
        </w:rPr>
        <w:t xml:space="preserve">vine în întâmpinarea iubitorilor de aventură urbană, fiind un SUV suficient de mic pentru oras, dar cu un spațiu destul de mare pentru bagaje. </w:t>
      </w:r>
    </w:p>
    <w:p w14:paraId="4A814A7C" w14:textId="5986AB36" w:rsidR="001B3AC6" w:rsidRPr="00AE6A77" w:rsidRDefault="001B3AC6" w:rsidP="00DB108F">
      <w:pPr>
        <w:jc w:val="both"/>
        <w:rPr>
          <w:rFonts w:ascii="Verdana" w:hAnsi="Verdana"/>
          <w:sz w:val="20"/>
          <w:szCs w:val="20"/>
          <w:lang w:val="ro-RO"/>
        </w:rPr>
      </w:pPr>
      <w:r w:rsidRPr="00AE6A77">
        <w:rPr>
          <w:rFonts w:ascii="Verdana" w:hAnsi="Verdana"/>
          <w:sz w:val="20"/>
          <w:szCs w:val="20"/>
          <w:lang w:val="ro-RO"/>
        </w:rPr>
        <w:t xml:space="preserve">Anul acesta </w:t>
      </w:r>
      <w:r w:rsidRPr="00AE6A77">
        <w:rPr>
          <w:rFonts w:ascii="Verdana" w:hAnsi="Verdana"/>
          <w:b/>
          <w:sz w:val="20"/>
          <w:szCs w:val="20"/>
          <w:lang w:val="ro-RO"/>
        </w:rPr>
        <w:t>Auto Italia</w:t>
      </w:r>
      <w:r w:rsidRPr="00AE6A77">
        <w:rPr>
          <w:rFonts w:ascii="Verdana" w:hAnsi="Verdana"/>
          <w:sz w:val="20"/>
          <w:szCs w:val="20"/>
          <w:lang w:val="ro-RO"/>
        </w:rPr>
        <w:t xml:space="preserve"> va prezenta noul </w:t>
      </w:r>
      <w:r w:rsidRPr="00AE6A77">
        <w:rPr>
          <w:rFonts w:ascii="Verdana" w:hAnsi="Verdana"/>
          <w:b/>
          <w:sz w:val="20"/>
          <w:szCs w:val="20"/>
          <w:lang w:val="ro-RO"/>
        </w:rPr>
        <w:t>Fiat 500 X</w:t>
      </w:r>
      <w:r w:rsidRPr="00AE6A77">
        <w:rPr>
          <w:rFonts w:ascii="Verdana" w:hAnsi="Verdana"/>
          <w:sz w:val="20"/>
          <w:szCs w:val="20"/>
          <w:lang w:val="ro-RO"/>
        </w:rPr>
        <w:t xml:space="preserve"> </w:t>
      </w:r>
      <w:r w:rsidR="00DB108F" w:rsidRPr="00AE6A77">
        <w:rPr>
          <w:rFonts w:ascii="Verdana" w:hAnsi="Verdana"/>
          <w:sz w:val="20"/>
          <w:szCs w:val="20"/>
          <w:lang w:val="ro-RO"/>
        </w:rPr>
        <w:t>ș</w:t>
      </w:r>
      <w:r w:rsidRPr="00AE6A77">
        <w:rPr>
          <w:rFonts w:ascii="Verdana" w:hAnsi="Verdana"/>
          <w:sz w:val="20"/>
          <w:szCs w:val="20"/>
          <w:lang w:val="ro-RO"/>
        </w:rPr>
        <w:t xml:space="preserve">i noua </w:t>
      </w:r>
      <w:r w:rsidRPr="00AE6A77">
        <w:rPr>
          <w:rFonts w:ascii="Verdana" w:hAnsi="Verdana"/>
          <w:b/>
          <w:sz w:val="20"/>
          <w:szCs w:val="20"/>
          <w:lang w:val="ro-RO"/>
        </w:rPr>
        <w:t>Alfa Romeo Giulietta</w:t>
      </w:r>
      <w:r w:rsidR="00326184" w:rsidRPr="00AE6A77">
        <w:rPr>
          <w:rFonts w:ascii="Verdana" w:hAnsi="Verdana"/>
          <w:sz w:val="20"/>
          <w:szCs w:val="20"/>
          <w:lang w:val="ro-RO"/>
        </w:rPr>
        <w:t>.</w:t>
      </w:r>
    </w:p>
    <w:p w14:paraId="5D134BCA" w14:textId="77777777" w:rsidR="001B3AC6" w:rsidRPr="00AE6A77" w:rsidRDefault="001B3AC6" w:rsidP="00DB108F">
      <w:pPr>
        <w:jc w:val="both"/>
        <w:rPr>
          <w:rFonts w:ascii="Verdana" w:hAnsi="Verdana"/>
          <w:sz w:val="20"/>
          <w:szCs w:val="20"/>
          <w:lang w:val="ro-RO"/>
        </w:rPr>
      </w:pPr>
      <w:r w:rsidRPr="00AE6A77">
        <w:rPr>
          <w:rFonts w:ascii="Verdana" w:hAnsi="Verdana"/>
          <w:b/>
          <w:bCs/>
          <w:sz w:val="20"/>
          <w:szCs w:val="20"/>
          <w:lang w:val="ro-RO"/>
        </w:rPr>
        <w:t>Noul 500X Urban</w:t>
      </w:r>
      <w:r w:rsidRPr="00AE6A77">
        <w:rPr>
          <w:rFonts w:ascii="Verdana" w:hAnsi="Verdana"/>
          <w:sz w:val="20"/>
          <w:szCs w:val="20"/>
          <w:lang w:val="ro-RO"/>
        </w:rPr>
        <w:t xml:space="preserve"> - Cucerește orașul!</w:t>
      </w:r>
      <w:r w:rsidR="00DB108F" w:rsidRPr="00AE6A77">
        <w:rPr>
          <w:rFonts w:ascii="Verdana" w:hAnsi="Verdana"/>
          <w:sz w:val="20"/>
          <w:szCs w:val="20"/>
          <w:lang w:val="ro-RO"/>
        </w:rPr>
        <w:t xml:space="preserve"> </w:t>
      </w:r>
      <w:r w:rsidRPr="00AE6A77">
        <w:rPr>
          <w:rFonts w:ascii="Verdana" w:hAnsi="Verdana"/>
          <w:sz w:val="20"/>
          <w:szCs w:val="20"/>
          <w:lang w:val="ro-RO"/>
        </w:rPr>
        <w:t>SUV-ul creat pentru jungla urbană de azi și...de mâine.</w:t>
      </w:r>
    </w:p>
    <w:p w14:paraId="2A5F858A" w14:textId="21CB4BEF" w:rsidR="00DB108F" w:rsidRPr="00AE6A77" w:rsidRDefault="001B3AC6" w:rsidP="00DB108F">
      <w:pPr>
        <w:jc w:val="both"/>
        <w:rPr>
          <w:rFonts w:ascii="Verdana" w:hAnsi="Verdana"/>
          <w:sz w:val="20"/>
          <w:szCs w:val="20"/>
          <w:lang w:val="ro-RO"/>
        </w:rPr>
      </w:pPr>
      <w:r w:rsidRPr="00AE6A77">
        <w:rPr>
          <w:rFonts w:ascii="Verdana" w:hAnsi="Verdana"/>
          <w:b/>
          <w:bCs/>
          <w:sz w:val="20"/>
          <w:szCs w:val="20"/>
          <w:lang w:val="ro-RO"/>
        </w:rPr>
        <w:t>Noul 500X</w:t>
      </w:r>
      <w:r w:rsidRPr="00AE6A77">
        <w:rPr>
          <w:rFonts w:ascii="Verdana" w:hAnsi="Verdana"/>
          <w:sz w:val="20"/>
          <w:szCs w:val="20"/>
          <w:lang w:val="ro-RO"/>
        </w:rPr>
        <w:t xml:space="preserve"> prezintă caracteristici moderne atât la exterior, cât și la interior interior, unde de</w:t>
      </w:r>
      <w:r w:rsidR="00DB108F" w:rsidRPr="00AE6A77">
        <w:rPr>
          <w:rFonts w:ascii="Verdana" w:hAnsi="Verdana"/>
          <w:sz w:val="20"/>
          <w:szCs w:val="20"/>
          <w:lang w:val="ro-RO"/>
        </w:rPr>
        <w:t>s</w:t>
      </w:r>
      <w:r w:rsidRPr="00AE6A77">
        <w:rPr>
          <w:rFonts w:ascii="Verdana" w:hAnsi="Verdana"/>
          <w:sz w:val="20"/>
          <w:szCs w:val="20"/>
          <w:lang w:val="ro-RO"/>
        </w:rPr>
        <w:t>ignul a fost reîmprospătat. Suv-ul are acum mai multă personalitate și o prezență impunătoare pe șosea, grație aspectului robust oferit de noile bare redesenate.</w:t>
      </w:r>
      <w:r w:rsidR="00986114" w:rsidRPr="00AE6A77">
        <w:rPr>
          <w:rFonts w:ascii="Verdana" w:hAnsi="Verdana"/>
          <w:sz w:val="20"/>
          <w:szCs w:val="20"/>
          <w:lang w:val="ro-RO"/>
        </w:rPr>
        <w:t xml:space="preserve"> </w:t>
      </w:r>
      <w:r w:rsidRPr="00AE6A77">
        <w:rPr>
          <w:rFonts w:ascii="Verdana" w:hAnsi="Verdana"/>
          <w:sz w:val="20"/>
          <w:szCs w:val="20"/>
          <w:lang w:val="ro-RO"/>
        </w:rPr>
        <w:t>Călătorește cu stil în noul 500X Urban!</w:t>
      </w:r>
    </w:p>
    <w:p w14:paraId="2D92DA3F" w14:textId="1344A135" w:rsidR="001B3AC6" w:rsidRPr="00AE6A77" w:rsidRDefault="001B3AC6" w:rsidP="00DB108F">
      <w:pPr>
        <w:jc w:val="both"/>
        <w:rPr>
          <w:rFonts w:ascii="Verdana" w:hAnsi="Verdana"/>
          <w:sz w:val="20"/>
          <w:szCs w:val="20"/>
          <w:lang w:val="ro-RO"/>
        </w:rPr>
      </w:pPr>
      <w:r w:rsidRPr="00AE6A77">
        <w:rPr>
          <w:rFonts w:ascii="Verdana" w:hAnsi="Verdana"/>
          <w:b/>
          <w:bCs/>
          <w:sz w:val="20"/>
          <w:szCs w:val="20"/>
          <w:lang w:val="ro-RO"/>
        </w:rPr>
        <w:t>Noua Alfa Romeo Giulietta</w:t>
      </w:r>
      <w:r w:rsidRPr="00AE6A77">
        <w:rPr>
          <w:rFonts w:ascii="Verdana" w:hAnsi="Verdana"/>
          <w:b/>
          <w:sz w:val="20"/>
          <w:szCs w:val="20"/>
          <w:lang w:val="ro-RO"/>
        </w:rPr>
        <w:t xml:space="preserve"> </w:t>
      </w:r>
      <w:r w:rsidRPr="00AE6A77">
        <w:rPr>
          <w:rFonts w:ascii="Verdana" w:hAnsi="Verdana"/>
          <w:sz w:val="20"/>
          <w:szCs w:val="20"/>
          <w:lang w:val="ro-RO"/>
        </w:rPr>
        <w:t>-  Sportivitate elegantă, întotdeauna în centru atenției. Niciodată ostentativă. Interiorul te învăluie și te inițiază în plăcere</w:t>
      </w:r>
      <w:r w:rsidR="00AD4B77" w:rsidRPr="00AE6A77">
        <w:rPr>
          <w:rFonts w:ascii="Verdana" w:hAnsi="Verdana"/>
          <w:sz w:val="20"/>
          <w:szCs w:val="20"/>
          <w:lang w:val="ro-RO"/>
        </w:rPr>
        <w:t>a</w:t>
      </w:r>
      <w:r w:rsidRPr="00AE6A77">
        <w:rPr>
          <w:rFonts w:ascii="Verdana" w:hAnsi="Verdana"/>
          <w:sz w:val="20"/>
          <w:szCs w:val="20"/>
          <w:lang w:val="ro-RO"/>
        </w:rPr>
        <w:t xml:space="preserve"> autentică a șofatului. Emoții unice îți stau la îndemână, când te afli la bordul Giuliettei MY19. ALFA D.N.A. este selectorul exclusiv Alfa Romeo, care îți permite să adaptezi distribuția și performanța Giuliettei, stilului tău de condus. </w:t>
      </w:r>
    </w:p>
    <w:p w14:paraId="75CB77ED" w14:textId="1504FCC1" w:rsidR="00DD03FD" w:rsidRPr="00AE6A77" w:rsidRDefault="00DD03FD" w:rsidP="00BF2273">
      <w:pPr>
        <w:spacing w:line="240" w:lineRule="auto"/>
        <w:jc w:val="both"/>
        <w:rPr>
          <w:rFonts w:ascii="Verdana" w:hAnsi="Verdana"/>
          <w:b/>
          <w:bCs/>
          <w:sz w:val="20"/>
          <w:szCs w:val="20"/>
          <w:lang w:val="ro-RO"/>
        </w:rPr>
      </w:pPr>
      <w:r w:rsidRPr="00AE6A77">
        <w:rPr>
          <w:rFonts w:ascii="Verdana" w:hAnsi="Verdana"/>
          <w:sz w:val="20"/>
          <w:szCs w:val="20"/>
          <w:lang w:val="ro-RO"/>
        </w:rPr>
        <w:t xml:space="preserve">În standul </w:t>
      </w:r>
      <w:r w:rsidRPr="00AE6A77">
        <w:rPr>
          <w:rFonts w:ascii="Verdana" w:hAnsi="Verdana"/>
          <w:b/>
          <w:bCs/>
          <w:sz w:val="20"/>
          <w:szCs w:val="20"/>
          <w:lang w:val="ro-RO"/>
        </w:rPr>
        <w:t>Kia</w:t>
      </w:r>
      <w:r w:rsidRPr="00AE6A77">
        <w:rPr>
          <w:rFonts w:ascii="Verdana" w:hAnsi="Verdana"/>
          <w:sz w:val="20"/>
          <w:szCs w:val="20"/>
          <w:lang w:val="ro-RO"/>
        </w:rPr>
        <w:t xml:space="preserve"> de la SAB </w:t>
      </w:r>
      <w:r w:rsidR="000F2321" w:rsidRPr="00AE6A77">
        <w:rPr>
          <w:rFonts w:ascii="Verdana" w:hAnsi="Verdana"/>
          <w:sz w:val="20"/>
          <w:szCs w:val="20"/>
          <w:lang w:val="ro-RO"/>
        </w:rPr>
        <w:t xml:space="preserve">se lanseaza </w:t>
      </w:r>
      <w:r w:rsidRPr="00AE6A77">
        <w:rPr>
          <w:rFonts w:ascii="Verdana" w:hAnsi="Verdana"/>
          <w:b/>
          <w:bCs/>
          <w:sz w:val="20"/>
          <w:szCs w:val="20"/>
          <w:lang w:val="ro-RO"/>
        </w:rPr>
        <w:t>Noul Kia X</w:t>
      </w:r>
      <w:r w:rsidR="00326184" w:rsidRPr="00AE6A77">
        <w:rPr>
          <w:rFonts w:ascii="Verdana" w:hAnsi="Verdana"/>
          <w:b/>
          <w:bCs/>
          <w:sz w:val="20"/>
          <w:szCs w:val="20"/>
          <w:lang w:val="ro-RO"/>
        </w:rPr>
        <w:t>C</w:t>
      </w:r>
      <w:r w:rsidRPr="00AE6A77">
        <w:rPr>
          <w:rFonts w:ascii="Verdana" w:hAnsi="Verdana"/>
          <w:b/>
          <w:bCs/>
          <w:sz w:val="20"/>
          <w:szCs w:val="20"/>
          <w:lang w:val="ro-RO"/>
        </w:rPr>
        <w:t>eed</w:t>
      </w:r>
      <w:r w:rsidRPr="00AE6A77">
        <w:rPr>
          <w:rFonts w:ascii="Verdana" w:hAnsi="Verdana"/>
          <w:sz w:val="20"/>
          <w:szCs w:val="20"/>
          <w:lang w:val="ro-RO"/>
        </w:rPr>
        <w:t xml:space="preserve"> primul crossover coupe compact din gama Kia, lansat exclusiv în cadrul Salonului.</w:t>
      </w:r>
    </w:p>
    <w:p w14:paraId="19C4C586" w14:textId="6BD19989" w:rsidR="006E2F8B" w:rsidRPr="00AE6A77" w:rsidRDefault="00BF2273" w:rsidP="00BF2273">
      <w:pPr>
        <w:spacing w:line="240" w:lineRule="auto"/>
        <w:jc w:val="both"/>
        <w:rPr>
          <w:rFonts w:ascii="Verdana" w:hAnsi="Verdana"/>
          <w:sz w:val="20"/>
          <w:szCs w:val="20"/>
          <w:lang w:val="ro-RO"/>
        </w:rPr>
      </w:pPr>
      <w:r w:rsidRPr="00AE6A77">
        <w:rPr>
          <w:rFonts w:ascii="Verdana" w:hAnsi="Verdana"/>
          <w:b/>
          <w:bCs/>
          <w:sz w:val="20"/>
          <w:szCs w:val="20"/>
          <w:lang w:val="ro-RO"/>
        </w:rPr>
        <w:t xml:space="preserve">Auto Cobălcescu </w:t>
      </w:r>
      <w:r w:rsidRPr="00AE6A77">
        <w:rPr>
          <w:rFonts w:ascii="Verdana" w:hAnsi="Verdana"/>
          <w:sz w:val="20"/>
          <w:szCs w:val="20"/>
          <w:lang w:val="ro-RO"/>
        </w:rPr>
        <w:t>aduce la S</w:t>
      </w:r>
      <w:r w:rsidR="00717288" w:rsidRPr="00AE6A77">
        <w:rPr>
          <w:rFonts w:ascii="Verdana" w:hAnsi="Verdana"/>
          <w:sz w:val="20"/>
          <w:szCs w:val="20"/>
          <w:lang w:val="ro-RO"/>
        </w:rPr>
        <w:t>alonul Auto București &amp; Accesorii</w:t>
      </w:r>
      <w:r w:rsidRPr="00AE6A77">
        <w:rPr>
          <w:rFonts w:ascii="Verdana" w:hAnsi="Verdana"/>
          <w:sz w:val="20"/>
          <w:szCs w:val="20"/>
          <w:lang w:val="ro-RO"/>
        </w:rPr>
        <w:t xml:space="preserve"> modelele electrice și hibride de la </w:t>
      </w:r>
      <w:r w:rsidRPr="00AE6A77">
        <w:rPr>
          <w:rFonts w:ascii="Verdana" w:hAnsi="Verdana"/>
          <w:b/>
          <w:bCs/>
          <w:sz w:val="20"/>
          <w:szCs w:val="20"/>
          <w:lang w:val="ro-RO"/>
        </w:rPr>
        <w:t>BMW</w:t>
      </w:r>
      <w:r w:rsidR="00267866" w:rsidRPr="00AE6A77">
        <w:rPr>
          <w:rFonts w:ascii="Verdana" w:hAnsi="Verdana"/>
          <w:sz w:val="20"/>
          <w:szCs w:val="20"/>
          <w:lang w:val="ro-RO"/>
        </w:rPr>
        <w:t xml:space="preserve"> și </w:t>
      </w:r>
      <w:r w:rsidR="00267866" w:rsidRPr="00AE6A77">
        <w:rPr>
          <w:rFonts w:ascii="Verdana" w:hAnsi="Verdana"/>
          <w:b/>
          <w:bCs/>
          <w:sz w:val="20"/>
          <w:szCs w:val="20"/>
          <w:lang w:val="ro-RO"/>
        </w:rPr>
        <w:t>MINI</w:t>
      </w:r>
      <w:r w:rsidR="00717288" w:rsidRPr="00AE6A77">
        <w:rPr>
          <w:rFonts w:ascii="Verdana" w:hAnsi="Verdana"/>
          <w:sz w:val="20"/>
          <w:szCs w:val="20"/>
          <w:lang w:val="ro-RO"/>
        </w:rPr>
        <w:t>.</w:t>
      </w:r>
    </w:p>
    <w:p w14:paraId="410B2661" w14:textId="259F9343" w:rsidR="001A5569" w:rsidRPr="00AE6A77" w:rsidRDefault="001A5569" w:rsidP="001A5569">
      <w:pPr>
        <w:spacing w:line="240" w:lineRule="auto"/>
        <w:jc w:val="both"/>
        <w:rPr>
          <w:rFonts w:ascii="Verdana" w:hAnsi="Verdana"/>
          <w:sz w:val="20"/>
          <w:szCs w:val="20"/>
          <w:lang w:val="ro-RO"/>
        </w:rPr>
      </w:pPr>
      <w:r w:rsidRPr="00AE6A77">
        <w:rPr>
          <w:rFonts w:ascii="Verdana" w:hAnsi="Verdana"/>
          <w:b/>
          <w:bCs/>
          <w:sz w:val="20"/>
          <w:szCs w:val="20"/>
          <w:lang w:val="ro-RO"/>
        </w:rPr>
        <w:t>SsangYong</w:t>
      </w:r>
      <w:r w:rsidRPr="00AE6A77">
        <w:rPr>
          <w:rFonts w:ascii="Verdana" w:hAnsi="Verdana"/>
          <w:sz w:val="20"/>
          <w:szCs w:val="20"/>
          <w:lang w:val="ro-RO"/>
        </w:rPr>
        <w:t xml:space="preserve"> aduce </w:t>
      </w:r>
      <w:r w:rsidR="000916C9" w:rsidRPr="00AE6A77">
        <w:rPr>
          <w:rFonts w:ascii="Verdana" w:hAnsi="Verdana"/>
          <w:sz w:val="20"/>
          <w:szCs w:val="20"/>
          <w:lang w:val="ro-RO"/>
        </w:rPr>
        <w:t>î</w:t>
      </w:r>
      <w:r w:rsidRPr="00AE6A77">
        <w:rPr>
          <w:rFonts w:ascii="Verdana" w:hAnsi="Verdana"/>
          <w:sz w:val="20"/>
          <w:szCs w:val="20"/>
          <w:lang w:val="ro-RO"/>
        </w:rPr>
        <w:t>n premier</w:t>
      </w:r>
      <w:r w:rsidR="000916C9" w:rsidRPr="00AE6A77">
        <w:rPr>
          <w:rFonts w:ascii="Verdana" w:hAnsi="Verdana"/>
          <w:sz w:val="20"/>
          <w:szCs w:val="20"/>
          <w:lang w:val="ro-RO"/>
        </w:rPr>
        <w:t>ă</w:t>
      </w:r>
      <w:r w:rsidRPr="00AE6A77">
        <w:rPr>
          <w:rFonts w:ascii="Verdana" w:hAnsi="Verdana"/>
          <w:sz w:val="20"/>
          <w:szCs w:val="20"/>
          <w:lang w:val="ro-RO"/>
        </w:rPr>
        <w:t xml:space="preserve"> la Salonul Auto Bucure</w:t>
      </w:r>
      <w:r w:rsidR="000916C9" w:rsidRPr="00AE6A77">
        <w:rPr>
          <w:rFonts w:ascii="Verdana" w:hAnsi="Verdana"/>
          <w:sz w:val="20"/>
          <w:szCs w:val="20"/>
          <w:lang w:val="ro-RO"/>
        </w:rPr>
        <w:t>ș</w:t>
      </w:r>
      <w:r w:rsidRPr="00AE6A77">
        <w:rPr>
          <w:rFonts w:ascii="Verdana" w:hAnsi="Verdana"/>
          <w:sz w:val="20"/>
          <w:szCs w:val="20"/>
          <w:lang w:val="ro-RO"/>
        </w:rPr>
        <w:t xml:space="preserve">ti, </w:t>
      </w:r>
      <w:r w:rsidR="000916C9" w:rsidRPr="00AE6A77">
        <w:rPr>
          <w:rFonts w:ascii="Verdana" w:hAnsi="Verdana"/>
          <w:b/>
          <w:bCs/>
          <w:sz w:val="20"/>
          <w:szCs w:val="20"/>
          <w:lang w:val="ro-RO"/>
        </w:rPr>
        <w:t>N</w:t>
      </w:r>
      <w:r w:rsidRPr="00AE6A77">
        <w:rPr>
          <w:rFonts w:ascii="Verdana" w:hAnsi="Verdana"/>
          <w:b/>
          <w:bCs/>
          <w:sz w:val="20"/>
          <w:szCs w:val="20"/>
          <w:lang w:val="ro-RO"/>
        </w:rPr>
        <w:t>oul model KORANDO,</w:t>
      </w:r>
      <w:r w:rsidRPr="00AE6A77">
        <w:rPr>
          <w:rFonts w:ascii="Verdana" w:hAnsi="Verdana"/>
          <w:sz w:val="20"/>
          <w:szCs w:val="20"/>
          <w:lang w:val="ro-RO"/>
        </w:rPr>
        <w:t xml:space="preserve"> model lansat de coreeni </w:t>
      </w:r>
      <w:r w:rsidR="000916C9" w:rsidRPr="00AE6A77">
        <w:rPr>
          <w:rFonts w:ascii="Verdana" w:hAnsi="Verdana"/>
          <w:sz w:val="20"/>
          <w:szCs w:val="20"/>
          <w:lang w:val="ro-RO"/>
        </w:rPr>
        <w:t>î</w:t>
      </w:r>
      <w:r w:rsidRPr="00AE6A77">
        <w:rPr>
          <w:rFonts w:ascii="Verdana" w:hAnsi="Verdana"/>
          <w:sz w:val="20"/>
          <w:szCs w:val="20"/>
          <w:lang w:val="ro-RO"/>
        </w:rPr>
        <w:t>n prim</w:t>
      </w:r>
      <w:r w:rsidR="000916C9" w:rsidRPr="00AE6A77">
        <w:rPr>
          <w:rFonts w:ascii="Verdana" w:hAnsi="Verdana"/>
          <w:sz w:val="20"/>
          <w:szCs w:val="20"/>
          <w:lang w:val="ro-RO"/>
        </w:rPr>
        <w:t>ă</w:t>
      </w:r>
      <w:r w:rsidRPr="00AE6A77">
        <w:rPr>
          <w:rFonts w:ascii="Verdana" w:hAnsi="Verdana"/>
          <w:sz w:val="20"/>
          <w:szCs w:val="20"/>
          <w:lang w:val="ro-RO"/>
        </w:rPr>
        <w:t xml:space="preserve">vara acestui an, la Salonul </w:t>
      </w:r>
      <w:r w:rsidR="000916C9" w:rsidRPr="00AE6A77">
        <w:rPr>
          <w:rFonts w:ascii="Verdana" w:hAnsi="Verdana"/>
          <w:sz w:val="20"/>
          <w:szCs w:val="20"/>
          <w:lang w:val="ro-RO"/>
        </w:rPr>
        <w:t>A</w:t>
      </w:r>
      <w:r w:rsidRPr="00AE6A77">
        <w:rPr>
          <w:rFonts w:ascii="Verdana" w:hAnsi="Verdana"/>
          <w:sz w:val="20"/>
          <w:szCs w:val="20"/>
          <w:lang w:val="ro-RO"/>
        </w:rPr>
        <w:t>uto de la GENEVA</w:t>
      </w:r>
      <w:r w:rsidR="000916C9" w:rsidRPr="00AE6A77">
        <w:rPr>
          <w:rFonts w:ascii="Verdana" w:hAnsi="Verdana"/>
          <w:sz w:val="20"/>
          <w:szCs w:val="20"/>
          <w:lang w:val="ro-RO"/>
        </w:rPr>
        <w:t>. Automobilul va fi oferit cu două opțiuni de motorizare Euro6 D de la lansare, un motor pe benzină de 1,5 litri GDI-turbo complet nou ,163 CP și un motor diesel de 1,6 litri - 136 CP.  În plus, noul model KORANDO este una din cele mai sigure masini din segment, a primit deja 5 stele EURO-NCAP, fiind dotat cu nivele înalte de siguranță.</w:t>
      </w:r>
      <w:r w:rsidR="00AE6A77">
        <w:rPr>
          <w:rFonts w:ascii="Verdana" w:hAnsi="Verdana"/>
          <w:sz w:val="20"/>
          <w:szCs w:val="20"/>
          <w:lang w:val="ro-RO"/>
        </w:rPr>
        <w:t xml:space="preserve"> </w:t>
      </w:r>
      <w:r w:rsidR="000916C9" w:rsidRPr="00AE6A77">
        <w:rPr>
          <w:rFonts w:ascii="Verdana" w:hAnsi="Verdana"/>
          <w:sz w:val="20"/>
          <w:szCs w:val="20"/>
          <w:lang w:val="ro-RO"/>
        </w:rPr>
        <w:t>L</w:t>
      </w:r>
      <w:r w:rsidRPr="00AE6A77">
        <w:rPr>
          <w:rFonts w:ascii="Verdana" w:hAnsi="Verdana"/>
          <w:sz w:val="20"/>
          <w:szCs w:val="20"/>
          <w:lang w:val="ro-RO"/>
        </w:rPr>
        <w:t xml:space="preserve">a standul </w:t>
      </w:r>
      <w:r w:rsidRPr="00AE6A77">
        <w:rPr>
          <w:rFonts w:ascii="Verdana" w:hAnsi="Verdana"/>
          <w:b/>
          <w:bCs/>
          <w:sz w:val="20"/>
          <w:szCs w:val="20"/>
          <w:lang w:val="ro-RO"/>
        </w:rPr>
        <w:t>SsangYong</w:t>
      </w:r>
      <w:r w:rsidRPr="00AE6A77">
        <w:rPr>
          <w:rFonts w:ascii="Verdana" w:hAnsi="Verdana"/>
          <w:sz w:val="20"/>
          <w:szCs w:val="20"/>
          <w:lang w:val="ro-RO"/>
        </w:rPr>
        <w:t xml:space="preserve"> </w:t>
      </w:r>
      <w:r w:rsidR="000916C9" w:rsidRPr="00AE6A77">
        <w:rPr>
          <w:rFonts w:ascii="Verdana" w:hAnsi="Verdana"/>
          <w:sz w:val="20"/>
          <w:szCs w:val="20"/>
          <w:lang w:val="ro-RO"/>
        </w:rPr>
        <w:t xml:space="preserve">vor fi prezente și </w:t>
      </w:r>
      <w:r w:rsidRPr="00AE6A77">
        <w:rPr>
          <w:rFonts w:ascii="Verdana" w:hAnsi="Verdana"/>
          <w:sz w:val="20"/>
          <w:szCs w:val="20"/>
          <w:lang w:val="ro-RO"/>
        </w:rPr>
        <w:t xml:space="preserve">toate modelele din </w:t>
      </w:r>
      <w:r w:rsidR="000916C9" w:rsidRPr="00AE6A77">
        <w:rPr>
          <w:rFonts w:ascii="Verdana" w:hAnsi="Verdana"/>
          <w:sz w:val="20"/>
          <w:szCs w:val="20"/>
          <w:lang w:val="ro-RO"/>
        </w:rPr>
        <w:t>g</w:t>
      </w:r>
      <w:r w:rsidRPr="00AE6A77">
        <w:rPr>
          <w:rFonts w:ascii="Verdana" w:hAnsi="Verdana"/>
          <w:sz w:val="20"/>
          <w:szCs w:val="20"/>
          <w:lang w:val="ro-RO"/>
        </w:rPr>
        <w:t>ama</w:t>
      </w:r>
      <w:r w:rsidR="000916C9" w:rsidRPr="00AE6A77">
        <w:rPr>
          <w:rFonts w:ascii="Verdana" w:hAnsi="Verdana"/>
          <w:sz w:val="20"/>
          <w:szCs w:val="20"/>
          <w:lang w:val="ro-RO"/>
        </w:rPr>
        <w:t>:</w:t>
      </w:r>
      <w:r w:rsidRPr="00AE6A77">
        <w:rPr>
          <w:rFonts w:ascii="Verdana" w:hAnsi="Verdana"/>
          <w:sz w:val="20"/>
          <w:szCs w:val="20"/>
          <w:lang w:val="ro-RO"/>
        </w:rPr>
        <w:t xml:space="preserve"> #SUV #4X4 #Musso PickUp -#KORANDO #REXTONG4 #TIVOLI NEW MODEL</w:t>
      </w:r>
      <w:r w:rsidR="000916C9" w:rsidRPr="00AE6A77">
        <w:rPr>
          <w:rFonts w:ascii="Verdana" w:hAnsi="Verdana"/>
          <w:sz w:val="20"/>
          <w:szCs w:val="20"/>
          <w:lang w:val="ro-RO"/>
        </w:rPr>
        <w:t>.</w:t>
      </w:r>
    </w:p>
    <w:p w14:paraId="2CDA5410" w14:textId="77777777" w:rsidR="00FF73CF" w:rsidRPr="00AE6A77" w:rsidRDefault="00FF73CF" w:rsidP="000D033D">
      <w:pPr>
        <w:spacing w:line="240" w:lineRule="auto"/>
        <w:jc w:val="both"/>
        <w:rPr>
          <w:rFonts w:ascii="Verdana" w:hAnsi="Verdana"/>
          <w:b/>
          <w:sz w:val="20"/>
          <w:szCs w:val="20"/>
          <w:lang w:val="ro-RO"/>
        </w:rPr>
      </w:pPr>
      <w:r w:rsidRPr="00AE6A77">
        <w:rPr>
          <w:rFonts w:ascii="Verdana" w:hAnsi="Verdana"/>
          <w:b/>
          <w:sz w:val="20"/>
          <w:szCs w:val="20"/>
          <w:lang w:val="ro-RO"/>
        </w:rPr>
        <w:t xml:space="preserve">Standul AVIA MOTORS din cadrul SAB </w:t>
      </w:r>
      <w:r w:rsidR="00E329D5" w:rsidRPr="00AE6A77">
        <w:rPr>
          <w:rFonts w:ascii="Verdana" w:hAnsi="Verdana"/>
          <w:b/>
          <w:sz w:val="20"/>
          <w:szCs w:val="20"/>
          <w:lang w:val="ro-RO"/>
        </w:rPr>
        <w:t>2019</w:t>
      </w:r>
      <w:r w:rsidRPr="00AE6A77">
        <w:rPr>
          <w:rFonts w:ascii="Verdana" w:hAnsi="Verdana"/>
          <w:b/>
          <w:sz w:val="20"/>
          <w:szCs w:val="20"/>
          <w:lang w:val="ro-RO"/>
        </w:rPr>
        <w:t xml:space="preserve"> </w:t>
      </w:r>
      <w:r w:rsidRPr="00AE6A77">
        <w:rPr>
          <w:rFonts w:ascii="Verdana" w:hAnsi="Verdana"/>
          <w:bCs/>
          <w:sz w:val="20"/>
          <w:szCs w:val="20"/>
          <w:lang w:val="ro-RO"/>
        </w:rPr>
        <w:t>vine cu mașinile tuturor mărcilor comercializate, dar și cu surprize pentru vizitatori.</w:t>
      </w:r>
    </w:p>
    <w:p w14:paraId="4ED7ADFF" w14:textId="77777777" w:rsidR="003201D3" w:rsidRPr="00AE6A77" w:rsidRDefault="003201D3" w:rsidP="000D033D">
      <w:pPr>
        <w:spacing w:line="240" w:lineRule="auto"/>
        <w:jc w:val="both"/>
        <w:rPr>
          <w:rFonts w:ascii="Verdana" w:hAnsi="Verdana"/>
          <w:b/>
          <w:sz w:val="20"/>
          <w:szCs w:val="20"/>
          <w:lang w:val="ro-RO"/>
        </w:rPr>
      </w:pPr>
      <w:r w:rsidRPr="00AE6A77">
        <w:rPr>
          <w:rFonts w:ascii="Verdana" w:hAnsi="Verdana"/>
          <w:b/>
          <w:sz w:val="20"/>
          <w:szCs w:val="20"/>
          <w:lang w:val="ro-RO"/>
        </w:rPr>
        <w:t xml:space="preserve">Gama SKODA prezentă la SAB 2019 cuprinde modelele: </w:t>
      </w:r>
      <w:r w:rsidR="0046192B" w:rsidRPr="00AE6A77">
        <w:rPr>
          <w:rFonts w:ascii="Verdana" w:hAnsi="Verdana"/>
          <w:bCs/>
          <w:sz w:val="20"/>
          <w:szCs w:val="20"/>
          <w:lang w:val="ro-RO"/>
        </w:rPr>
        <w:t>Skoda Fabia, Skoda Scala, Skoda Octavia, Skoda Superb, Skoda Karoq, Skoda Kodiaq.</w:t>
      </w:r>
    </w:p>
    <w:p w14:paraId="433AF4B7" w14:textId="77777777" w:rsidR="003201D3" w:rsidRPr="00AE6A77" w:rsidRDefault="003201D3" w:rsidP="000D033D">
      <w:pPr>
        <w:spacing w:line="240" w:lineRule="auto"/>
        <w:jc w:val="both"/>
        <w:rPr>
          <w:rFonts w:ascii="Verdana" w:hAnsi="Verdana"/>
          <w:b/>
          <w:sz w:val="20"/>
          <w:szCs w:val="20"/>
          <w:lang w:val="ro-RO"/>
        </w:rPr>
      </w:pPr>
      <w:r w:rsidRPr="00AE6A77">
        <w:rPr>
          <w:rFonts w:ascii="Verdana" w:hAnsi="Verdana"/>
          <w:b/>
          <w:sz w:val="20"/>
          <w:szCs w:val="20"/>
          <w:lang w:val="ro-RO"/>
        </w:rPr>
        <w:t xml:space="preserve">Fanii SEAT vor descoperi în standul AVIA MOTORS modelele: </w:t>
      </w:r>
      <w:r w:rsidR="0046192B" w:rsidRPr="00AE6A77">
        <w:rPr>
          <w:rFonts w:ascii="Verdana" w:hAnsi="Verdana"/>
          <w:bCs/>
          <w:sz w:val="20"/>
          <w:szCs w:val="20"/>
          <w:lang w:val="ro-RO"/>
        </w:rPr>
        <w:t>Seat Ibiza, Seat Leon, Seat Arona, Seat Ateca, Seat Tarraco.</w:t>
      </w:r>
    </w:p>
    <w:p w14:paraId="47CAEB98" w14:textId="721FDC46" w:rsidR="00877513" w:rsidRPr="00AE6A77" w:rsidRDefault="00EC48E5" w:rsidP="00877513">
      <w:pPr>
        <w:spacing w:line="240" w:lineRule="auto"/>
        <w:jc w:val="both"/>
        <w:rPr>
          <w:rFonts w:ascii="Verdana" w:hAnsi="Verdana"/>
          <w:sz w:val="20"/>
          <w:szCs w:val="20"/>
          <w:lang w:val="ro-RO"/>
        </w:rPr>
      </w:pPr>
      <w:r w:rsidRPr="00AE6A77">
        <w:rPr>
          <w:rFonts w:ascii="Verdana" w:hAnsi="Verdana"/>
          <w:sz w:val="20"/>
          <w:szCs w:val="20"/>
          <w:lang w:val="ro-RO"/>
        </w:rPr>
        <w:lastRenderedPageBreak/>
        <w:t xml:space="preserve">La </w:t>
      </w:r>
      <w:r w:rsidRPr="004151E0">
        <w:rPr>
          <w:rFonts w:ascii="Verdana" w:hAnsi="Verdana"/>
          <w:b/>
          <w:bCs/>
          <w:sz w:val="20"/>
          <w:szCs w:val="20"/>
          <w:lang w:val="ro-RO"/>
        </w:rPr>
        <w:t xml:space="preserve">SAB </w:t>
      </w:r>
      <w:r w:rsidR="00E329D5" w:rsidRPr="004151E0">
        <w:rPr>
          <w:rFonts w:ascii="Verdana" w:hAnsi="Verdana"/>
          <w:b/>
          <w:bCs/>
          <w:sz w:val="20"/>
          <w:szCs w:val="20"/>
          <w:lang w:val="ro-RO"/>
        </w:rPr>
        <w:t>2019</w:t>
      </w:r>
      <w:r w:rsidRPr="00AE6A77">
        <w:rPr>
          <w:rFonts w:ascii="Verdana" w:hAnsi="Verdana"/>
          <w:sz w:val="20"/>
          <w:szCs w:val="20"/>
          <w:lang w:val="ro-RO"/>
        </w:rPr>
        <w:t xml:space="preserve"> vor fi expuse</w:t>
      </w:r>
      <w:r w:rsidR="004151E0">
        <w:rPr>
          <w:rFonts w:ascii="Verdana" w:hAnsi="Verdana"/>
          <w:sz w:val="20"/>
          <w:szCs w:val="20"/>
          <w:lang w:val="ro-RO"/>
        </w:rPr>
        <w:t xml:space="preserve"> și modelele</w:t>
      </w:r>
      <w:r w:rsidR="00877513" w:rsidRPr="00AE6A77">
        <w:rPr>
          <w:rFonts w:ascii="Verdana" w:hAnsi="Verdana"/>
          <w:sz w:val="20"/>
          <w:szCs w:val="20"/>
          <w:lang w:val="ro-RO"/>
        </w:rPr>
        <w:t xml:space="preserve"> </w:t>
      </w:r>
      <w:r w:rsidR="0046192B" w:rsidRPr="00AE6A77">
        <w:rPr>
          <w:rFonts w:ascii="Verdana" w:hAnsi="Verdana"/>
          <w:b/>
          <w:sz w:val="20"/>
          <w:szCs w:val="20"/>
          <w:lang w:val="ro-RO"/>
        </w:rPr>
        <w:t>Piaggio Ape Classic, Piaggio Calessino, Piaggio Maxxi Pickup, Piaggio Porter Pickup</w:t>
      </w:r>
      <w:r w:rsidR="00997AB1" w:rsidRPr="00AE6A77">
        <w:rPr>
          <w:rFonts w:ascii="Verdana" w:hAnsi="Verdana"/>
          <w:b/>
          <w:sz w:val="20"/>
          <w:szCs w:val="20"/>
          <w:lang w:val="ro-RO"/>
        </w:rPr>
        <w:t>.</w:t>
      </w:r>
    </w:p>
    <w:p w14:paraId="2048850A" w14:textId="1924A561" w:rsidR="00326184" w:rsidRPr="00AE6A77" w:rsidRDefault="000707E5" w:rsidP="009A46A6">
      <w:pPr>
        <w:spacing w:line="240" w:lineRule="auto"/>
        <w:jc w:val="both"/>
        <w:rPr>
          <w:rFonts w:ascii="Verdana" w:hAnsi="Verdana"/>
          <w:sz w:val="20"/>
          <w:szCs w:val="20"/>
          <w:lang w:val="ro-RO"/>
        </w:rPr>
      </w:pPr>
      <w:r w:rsidRPr="00AE6A77">
        <w:rPr>
          <w:rFonts w:ascii="Verdana" w:hAnsi="Verdana"/>
          <w:b/>
          <w:bCs/>
          <w:sz w:val="20"/>
          <w:szCs w:val="20"/>
          <w:lang w:val="ro-RO"/>
        </w:rPr>
        <w:t>Honda Trading România</w:t>
      </w:r>
      <w:r w:rsidRPr="00AE6A77">
        <w:rPr>
          <w:rFonts w:ascii="Verdana" w:hAnsi="Verdana"/>
          <w:sz w:val="20"/>
          <w:szCs w:val="20"/>
          <w:lang w:val="ro-RO"/>
        </w:rPr>
        <w:t xml:space="preserve"> aduce la Salonul Auto București &amp; Accesorii, SUV-urile compacte: CR-V şi HR-V,C, Compact hatchback: Civic 5D, Civic TypeR, Compact Sedan: Civic 5D.</w:t>
      </w:r>
    </w:p>
    <w:p w14:paraId="43001966" w14:textId="1A55797D" w:rsidR="00E92AFD" w:rsidRPr="00AE6A77" w:rsidRDefault="007F2817" w:rsidP="009A46A6">
      <w:pPr>
        <w:spacing w:line="240" w:lineRule="auto"/>
        <w:jc w:val="both"/>
        <w:rPr>
          <w:rFonts w:ascii="Verdana" w:hAnsi="Verdana"/>
          <w:sz w:val="20"/>
          <w:szCs w:val="20"/>
          <w:lang w:val="ro-RO"/>
        </w:rPr>
      </w:pPr>
      <w:r w:rsidRPr="00AE6A77">
        <w:rPr>
          <w:rFonts w:ascii="Verdana" w:hAnsi="Verdana"/>
          <w:sz w:val="20"/>
          <w:szCs w:val="20"/>
          <w:lang w:val="ro-RO"/>
        </w:rPr>
        <w:t xml:space="preserve">La SAB &amp; Accesorii </w:t>
      </w:r>
      <w:r w:rsidRPr="00AE6A77">
        <w:rPr>
          <w:rFonts w:ascii="Verdana" w:hAnsi="Verdana"/>
          <w:b/>
          <w:sz w:val="20"/>
          <w:szCs w:val="20"/>
          <w:lang w:val="ro-RO"/>
        </w:rPr>
        <w:t>AUTOVISION</w:t>
      </w:r>
      <w:r w:rsidRPr="00AE6A77">
        <w:rPr>
          <w:rFonts w:ascii="Verdana" w:hAnsi="Verdana"/>
          <w:sz w:val="20"/>
          <w:szCs w:val="20"/>
          <w:lang w:val="ro-RO"/>
        </w:rPr>
        <w:t xml:space="preserve"> prezintă su</w:t>
      </w:r>
      <w:r w:rsidR="00326184" w:rsidRPr="00AE6A77">
        <w:rPr>
          <w:rFonts w:ascii="Verdana" w:hAnsi="Verdana"/>
          <w:sz w:val="20"/>
          <w:szCs w:val="20"/>
          <w:lang w:val="ro-RO"/>
        </w:rPr>
        <w:t>b</w:t>
      </w:r>
      <w:r w:rsidRPr="00AE6A77">
        <w:rPr>
          <w:rFonts w:ascii="Verdana" w:hAnsi="Verdana"/>
          <w:sz w:val="20"/>
          <w:szCs w:val="20"/>
          <w:lang w:val="ro-RO"/>
        </w:rPr>
        <w:t xml:space="preserve"> motto-ul „</w:t>
      </w:r>
      <w:r w:rsidRPr="00AE6A77">
        <w:rPr>
          <w:rFonts w:ascii="Verdana" w:hAnsi="Verdana"/>
          <w:b/>
          <w:sz w:val="20"/>
          <w:szCs w:val="20"/>
          <w:lang w:val="ro-RO"/>
        </w:rPr>
        <w:t>We love to ride</w:t>
      </w:r>
      <w:r w:rsidRPr="00AE6A77">
        <w:rPr>
          <w:rFonts w:ascii="Verdana" w:hAnsi="Verdana"/>
          <w:sz w:val="20"/>
          <w:szCs w:val="20"/>
          <w:lang w:val="ro-RO"/>
        </w:rPr>
        <w:t xml:space="preserve">” cele 9 vedete ale standului ce </w:t>
      </w:r>
      <w:r w:rsidR="00326184" w:rsidRPr="00AE6A77">
        <w:rPr>
          <w:rFonts w:ascii="Verdana" w:hAnsi="Verdana"/>
          <w:sz w:val="20"/>
          <w:szCs w:val="20"/>
          <w:lang w:val="ro-RO"/>
        </w:rPr>
        <w:t>însum</w:t>
      </w:r>
      <w:r w:rsidRPr="00AE6A77">
        <w:rPr>
          <w:rFonts w:ascii="Verdana" w:hAnsi="Verdana"/>
          <w:sz w:val="20"/>
          <w:szCs w:val="20"/>
          <w:lang w:val="ro-RO"/>
        </w:rPr>
        <w:t xml:space="preserve">ează </w:t>
      </w:r>
      <w:r w:rsidR="00272A6C" w:rsidRPr="00AE6A77">
        <w:rPr>
          <w:rFonts w:ascii="Verdana" w:hAnsi="Verdana"/>
          <w:b/>
          <w:sz w:val="20"/>
          <w:szCs w:val="20"/>
          <w:lang w:val="ro-RO"/>
        </w:rPr>
        <w:t>3332 cai putere, 37400 cmc ș</w:t>
      </w:r>
      <w:r w:rsidRPr="00AE6A77">
        <w:rPr>
          <w:rFonts w:ascii="Verdana" w:hAnsi="Verdana"/>
          <w:b/>
          <w:sz w:val="20"/>
          <w:szCs w:val="20"/>
          <w:lang w:val="ro-RO"/>
        </w:rPr>
        <w:t>i 850000 euro.</w:t>
      </w:r>
      <w:r w:rsidRPr="00AE6A77">
        <w:rPr>
          <w:rFonts w:ascii="Verdana" w:hAnsi="Verdana"/>
          <w:sz w:val="20"/>
          <w:szCs w:val="20"/>
          <w:lang w:val="ro-RO"/>
        </w:rPr>
        <w:t xml:space="preserve"> </w:t>
      </w:r>
      <w:r w:rsidR="00DD03FD" w:rsidRPr="00AE6A77">
        <w:rPr>
          <w:rFonts w:ascii="Verdana" w:hAnsi="Verdana"/>
          <w:sz w:val="20"/>
          <w:szCs w:val="20"/>
          <w:lang w:val="ro-RO"/>
        </w:rPr>
        <w:t xml:space="preserve">Nu vă spunem decât că </w:t>
      </w:r>
      <w:r w:rsidR="00DD03FD" w:rsidRPr="00AE6A77">
        <w:rPr>
          <w:rFonts w:ascii="Verdana" w:hAnsi="Verdana"/>
          <w:b/>
          <w:bCs/>
          <w:sz w:val="20"/>
          <w:szCs w:val="20"/>
          <w:lang w:val="ro-RO"/>
        </w:rPr>
        <w:t>TESLA MODEL 3 STANDARD RANGE PLUS</w:t>
      </w:r>
      <w:r w:rsidR="00DD03FD" w:rsidRPr="00AE6A77">
        <w:rPr>
          <w:rFonts w:ascii="Verdana" w:hAnsi="Verdana"/>
          <w:sz w:val="20"/>
          <w:szCs w:val="20"/>
          <w:lang w:val="ro-RO"/>
        </w:rPr>
        <w:t xml:space="preserve">, </w:t>
      </w:r>
      <w:r w:rsidR="00DD03FD" w:rsidRPr="00AE6A77">
        <w:rPr>
          <w:rFonts w:ascii="Verdana" w:hAnsi="Verdana"/>
          <w:b/>
          <w:bCs/>
          <w:sz w:val="20"/>
          <w:szCs w:val="20"/>
          <w:lang w:val="ro-RO"/>
        </w:rPr>
        <w:t>RAM 1500 LIMITED CREW CAB, SHELBY F-150 OFF ROAD TRUCK</w:t>
      </w:r>
      <w:r w:rsidR="00DD03FD" w:rsidRPr="00AE6A77">
        <w:rPr>
          <w:rFonts w:ascii="Verdana" w:hAnsi="Verdana"/>
          <w:sz w:val="20"/>
          <w:szCs w:val="20"/>
          <w:lang w:val="ro-RO"/>
        </w:rPr>
        <w:t>, se află printre modelele expuse și vă invităm să le descoperiți și pe celelalte în cadrul Salonului.</w:t>
      </w:r>
    </w:p>
    <w:p w14:paraId="5C2280F5" w14:textId="58FB081D" w:rsidR="00AE6A77" w:rsidRPr="00AE6A77" w:rsidRDefault="00AE6A77" w:rsidP="009A46A6">
      <w:pPr>
        <w:spacing w:line="240" w:lineRule="auto"/>
        <w:jc w:val="both"/>
        <w:rPr>
          <w:rFonts w:ascii="Verdana" w:hAnsi="Verdana"/>
          <w:sz w:val="20"/>
          <w:szCs w:val="20"/>
          <w:lang w:val="ro-RO"/>
        </w:rPr>
      </w:pPr>
      <w:r w:rsidRPr="00AE6A77">
        <w:rPr>
          <w:rFonts w:ascii="Verdana" w:hAnsi="Verdana"/>
          <w:sz w:val="20"/>
          <w:szCs w:val="20"/>
          <w:lang w:val="ro-RO"/>
        </w:rPr>
        <w:t xml:space="preserve">În standul </w:t>
      </w:r>
      <w:r w:rsidRPr="00AE6A77">
        <w:rPr>
          <w:rFonts w:ascii="Verdana" w:hAnsi="Verdana"/>
          <w:b/>
          <w:bCs/>
          <w:sz w:val="20"/>
          <w:szCs w:val="20"/>
          <w:lang w:val="ro-RO"/>
        </w:rPr>
        <w:t>DCM Design</w:t>
      </w:r>
      <w:r w:rsidRPr="00AE6A77">
        <w:rPr>
          <w:rFonts w:ascii="Verdana" w:hAnsi="Verdana"/>
          <w:sz w:val="20"/>
          <w:szCs w:val="20"/>
          <w:lang w:val="ro-RO"/>
        </w:rPr>
        <w:t xml:space="preserve"> vă așt</w:t>
      </w:r>
      <w:r>
        <w:rPr>
          <w:rFonts w:ascii="Verdana" w:hAnsi="Verdana"/>
          <w:sz w:val="20"/>
          <w:szCs w:val="20"/>
          <w:lang w:val="ro-RO"/>
        </w:rPr>
        <w:t xml:space="preserve">eaptă </w:t>
      </w:r>
      <w:r w:rsidRPr="00AE6A77">
        <w:rPr>
          <w:rFonts w:ascii="Verdana" w:hAnsi="Verdana"/>
          <w:sz w:val="20"/>
          <w:szCs w:val="20"/>
          <w:lang w:val="ro-RO"/>
        </w:rPr>
        <w:t xml:space="preserve">modelele: </w:t>
      </w:r>
      <w:r w:rsidRPr="004151E0">
        <w:rPr>
          <w:rFonts w:ascii="Verdana" w:hAnsi="Verdana"/>
          <w:b/>
          <w:bCs/>
          <w:sz w:val="20"/>
          <w:szCs w:val="20"/>
          <w:lang w:val="ro-RO"/>
        </w:rPr>
        <w:t>Lamborghini Aventador, BMW i8, SLS AMG, Mercedes</w:t>
      </w:r>
      <w:r w:rsidR="004151E0">
        <w:rPr>
          <w:rFonts w:ascii="Verdana" w:hAnsi="Verdana"/>
          <w:b/>
          <w:bCs/>
          <w:sz w:val="20"/>
          <w:szCs w:val="20"/>
          <w:lang w:val="ro-RO"/>
        </w:rPr>
        <w:t xml:space="preserve">-Benz </w:t>
      </w:r>
      <w:r w:rsidRPr="004151E0">
        <w:rPr>
          <w:rFonts w:ascii="Verdana" w:hAnsi="Verdana"/>
          <w:b/>
          <w:bCs/>
          <w:sz w:val="20"/>
          <w:szCs w:val="20"/>
          <w:lang w:val="ro-RO"/>
        </w:rPr>
        <w:t>CL63 AMG, BMW M3, Mercedes</w:t>
      </w:r>
      <w:r w:rsidR="004151E0">
        <w:rPr>
          <w:rFonts w:ascii="Verdana" w:hAnsi="Verdana"/>
          <w:b/>
          <w:bCs/>
          <w:sz w:val="20"/>
          <w:szCs w:val="20"/>
          <w:lang w:val="ro-RO"/>
        </w:rPr>
        <w:t>-Benz</w:t>
      </w:r>
      <w:r w:rsidRPr="004151E0">
        <w:rPr>
          <w:rFonts w:ascii="Verdana" w:hAnsi="Verdana"/>
          <w:b/>
          <w:bCs/>
          <w:sz w:val="20"/>
          <w:szCs w:val="20"/>
          <w:lang w:val="ro-RO"/>
        </w:rPr>
        <w:t xml:space="preserve"> E63 AMG</w:t>
      </w:r>
      <w:r w:rsidR="004151E0" w:rsidRPr="004151E0">
        <w:rPr>
          <w:rFonts w:ascii="Verdana" w:hAnsi="Verdana"/>
          <w:b/>
          <w:bCs/>
          <w:sz w:val="20"/>
          <w:szCs w:val="20"/>
          <w:lang w:val="ro-RO"/>
        </w:rPr>
        <w:t>, Rolls Wraith.</w:t>
      </w:r>
    </w:p>
    <w:p w14:paraId="75DB32A5" w14:textId="77777777" w:rsidR="00B01492" w:rsidRPr="00AE6A77" w:rsidRDefault="00CF14EB" w:rsidP="009A46A6">
      <w:pPr>
        <w:spacing w:line="240" w:lineRule="auto"/>
        <w:jc w:val="both"/>
        <w:rPr>
          <w:rFonts w:ascii="Verdana" w:hAnsi="Verdana"/>
          <w:sz w:val="20"/>
          <w:szCs w:val="20"/>
          <w:lang w:val="ro-RO"/>
        </w:rPr>
      </w:pPr>
      <w:r w:rsidRPr="00AE6A77">
        <w:rPr>
          <w:rFonts w:ascii="Verdana" w:hAnsi="Verdana"/>
          <w:sz w:val="20"/>
          <w:szCs w:val="20"/>
          <w:lang w:val="ro-RO"/>
        </w:rPr>
        <w:t>La</w:t>
      </w:r>
      <w:r w:rsidR="00111CF4" w:rsidRPr="00AE6A77">
        <w:rPr>
          <w:rFonts w:ascii="Verdana" w:hAnsi="Verdana"/>
          <w:sz w:val="20"/>
          <w:szCs w:val="20"/>
          <w:lang w:val="ro-RO"/>
        </w:rPr>
        <w:t xml:space="preserve"> această ediţie </w:t>
      </w:r>
      <w:r w:rsidR="0049303A" w:rsidRPr="00AE6A77">
        <w:rPr>
          <w:rFonts w:ascii="Verdana" w:hAnsi="Verdana"/>
          <w:sz w:val="20"/>
          <w:szCs w:val="20"/>
          <w:lang w:val="ro-RO"/>
        </w:rPr>
        <w:t>segmentul dedicat specialiştilor din domeniul echipamentelor, pieselor şi accesoriior</w:t>
      </w:r>
      <w:r w:rsidR="00CB3DE9" w:rsidRPr="00AE6A77">
        <w:rPr>
          <w:rFonts w:ascii="Verdana" w:hAnsi="Verdana"/>
          <w:sz w:val="20"/>
          <w:szCs w:val="20"/>
          <w:lang w:val="ro-RO"/>
        </w:rPr>
        <w:t xml:space="preserve"> va avea o suprafaţă totală de </w:t>
      </w:r>
      <w:r w:rsidR="00D47E71" w:rsidRPr="00AE6A77">
        <w:rPr>
          <w:rFonts w:ascii="Verdana" w:hAnsi="Verdana"/>
          <w:sz w:val="20"/>
          <w:szCs w:val="20"/>
          <w:lang w:val="ro-RO"/>
        </w:rPr>
        <w:t>8</w:t>
      </w:r>
      <w:r w:rsidR="00CB3DE9" w:rsidRPr="00AE6A77">
        <w:rPr>
          <w:rFonts w:ascii="Verdana" w:hAnsi="Verdana"/>
          <w:sz w:val="20"/>
          <w:szCs w:val="20"/>
          <w:lang w:val="ro-RO"/>
        </w:rPr>
        <w:t>000 mp</w:t>
      </w:r>
      <w:r w:rsidR="003961D1" w:rsidRPr="00AE6A77">
        <w:rPr>
          <w:rFonts w:ascii="Verdana" w:hAnsi="Verdana"/>
          <w:sz w:val="20"/>
          <w:szCs w:val="20"/>
          <w:lang w:val="ro-RO"/>
        </w:rPr>
        <w:t xml:space="preserve"> unde peste 80 de expozanți vor expune aproximativ 1.500 mărci de echipamente, componente, accesorii și servicii din domeniul auto aftermarket</w:t>
      </w:r>
      <w:r w:rsidR="00A15B6E" w:rsidRPr="00AE6A77">
        <w:rPr>
          <w:rFonts w:ascii="Verdana" w:hAnsi="Verdana"/>
          <w:sz w:val="20"/>
          <w:szCs w:val="20"/>
          <w:lang w:val="ro-RO"/>
        </w:rPr>
        <w:t>.</w:t>
      </w:r>
    </w:p>
    <w:p w14:paraId="7532E6EA" w14:textId="77777777" w:rsidR="00D47E71" w:rsidRPr="00AE6A77" w:rsidRDefault="00D47E71" w:rsidP="009A46A6">
      <w:pPr>
        <w:spacing w:line="240" w:lineRule="auto"/>
        <w:jc w:val="both"/>
        <w:rPr>
          <w:rFonts w:ascii="Verdana" w:hAnsi="Verdana"/>
          <w:b/>
          <w:bCs/>
          <w:sz w:val="20"/>
          <w:szCs w:val="20"/>
          <w:lang w:val="ro-RO"/>
        </w:rPr>
      </w:pPr>
      <w:r w:rsidRPr="00AE6A77">
        <w:rPr>
          <w:rFonts w:ascii="Verdana" w:hAnsi="Verdana"/>
          <w:b/>
          <w:bCs/>
          <w:sz w:val="20"/>
          <w:szCs w:val="20"/>
          <w:lang w:val="ro-RO"/>
        </w:rPr>
        <w:t>Partener Gold al Salonului Auto București &amp; Accesorii: JD365</w:t>
      </w:r>
      <w:r w:rsidR="00717288" w:rsidRPr="00AE6A77">
        <w:rPr>
          <w:rFonts w:ascii="Verdana" w:hAnsi="Verdana"/>
          <w:b/>
          <w:bCs/>
          <w:sz w:val="20"/>
          <w:szCs w:val="20"/>
          <w:lang w:val="ro-RO"/>
        </w:rPr>
        <w:t xml:space="preserve"> -</w:t>
      </w:r>
      <w:r w:rsidRPr="00AE6A77">
        <w:rPr>
          <w:rFonts w:ascii="Verdana" w:hAnsi="Verdana"/>
          <w:b/>
          <w:bCs/>
          <w:sz w:val="20"/>
          <w:szCs w:val="20"/>
          <w:lang w:val="ro-RO"/>
        </w:rPr>
        <w:t xml:space="preserve"> Spălătorii auto self service</w:t>
      </w:r>
    </w:p>
    <w:p w14:paraId="3CD18C54" w14:textId="77777777" w:rsidR="003928B7" w:rsidRPr="00AE6A77" w:rsidRDefault="003928B7" w:rsidP="009A46A6">
      <w:pPr>
        <w:spacing w:line="240" w:lineRule="auto"/>
        <w:jc w:val="both"/>
        <w:rPr>
          <w:rFonts w:ascii="Verdana" w:hAnsi="Verdana"/>
          <w:sz w:val="20"/>
          <w:szCs w:val="20"/>
          <w:lang w:val="ro-RO"/>
        </w:rPr>
      </w:pPr>
      <w:r w:rsidRPr="00AE6A77">
        <w:rPr>
          <w:rFonts w:ascii="Verdana" w:hAnsi="Verdana"/>
          <w:sz w:val="20"/>
          <w:szCs w:val="20"/>
          <w:lang w:val="ro-RO"/>
        </w:rPr>
        <w:t xml:space="preserve">Printre </w:t>
      </w:r>
      <w:r w:rsidRPr="00AE6A77">
        <w:rPr>
          <w:rFonts w:ascii="Verdana" w:hAnsi="Verdana"/>
          <w:b/>
          <w:sz w:val="20"/>
          <w:szCs w:val="20"/>
          <w:lang w:val="ro-RO"/>
        </w:rPr>
        <w:t>partenerii instituționali</w:t>
      </w:r>
      <w:r w:rsidRPr="00AE6A77">
        <w:rPr>
          <w:rFonts w:ascii="Verdana" w:hAnsi="Verdana"/>
          <w:sz w:val="20"/>
          <w:szCs w:val="20"/>
          <w:lang w:val="ro-RO"/>
        </w:rPr>
        <w:t xml:space="preserve"> care ne-au fost alături în realizarea acestei ediții, găsirea celor mai bune soluții pentru transportul alternativ și creșterea nivelului de conștientizare a populației cu privire la importanța folosirii mijloacelor de transport mai puțin poluante</w:t>
      </w:r>
      <w:r w:rsidR="00D47E71" w:rsidRPr="00AE6A77">
        <w:rPr>
          <w:rFonts w:ascii="Verdana" w:hAnsi="Verdana"/>
          <w:sz w:val="20"/>
          <w:szCs w:val="20"/>
          <w:lang w:val="ro-RO"/>
        </w:rPr>
        <w:t>,</w:t>
      </w:r>
      <w:r w:rsidRPr="00AE6A77">
        <w:rPr>
          <w:rFonts w:ascii="Verdana" w:hAnsi="Verdana"/>
          <w:sz w:val="20"/>
          <w:szCs w:val="20"/>
          <w:lang w:val="ro-RO"/>
        </w:rPr>
        <w:t xml:space="preserve"> dorim să mulțumim Ministerului Economiei, Ministerului pentru Mediul de Afaceri Comerț și Antreprenoriat, Primăriei </w:t>
      </w:r>
      <w:bookmarkStart w:id="8" w:name="_Hlk21037930"/>
      <w:r w:rsidRPr="00AE6A77">
        <w:rPr>
          <w:rFonts w:ascii="Verdana" w:hAnsi="Verdana"/>
          <w:sz w:val="20"/>
          <w:szCs w:val="20"/>
          <w:lang w:val="ro-RO"/>
        </w:rPr>
        <w:t xml:space="preserve">Municipiului București, Primăriei Sectorului 1, Primăriei Sectorului 3, Companiei Naționale de Administrare a Infrastructurii </w:t>
      </w:r>
      <w:r w:rsidR="00D47E71" w:rsidRPr="00AE6A77">
        <w:rPr>
          <w:rFonts w:ascii="Verdana" w:hAnsi="Verdana"/>
          <w:sz w:val="20"/>
          <w:szCs w:val="20"/>
          <w:lang w:val="ro-RO"/>
        </w:rPr>
        <w:t>R</w:t>
      </w:r>
      <w:r w:rsidRPr="00AE6A77">
        <w:rPr>
          <w:rFonts w:ascii="Verdana" w:hAnsi="Verdana"/>
          <w:sz w:val="20"/>
          <w:szCs w:val="20"/>
          <w:lang w:val="ro-RO"/>
        </w:rPr>
        <w:t>utiere</w:t>
      </w:r>
      <w:r w:rsidR="003F105A" w:rsidRPr="00AE6A77">
        <w:rPr>
          <w:rFonts w:ascii="Verdana" w:hAnsi="Verdana"/>
          <w:sz w:val="20"/>
          <w:szCs w:val="20"/>
          <w:lang w:val="ro-RO"/>
        </w:rPr>
        <w:t>, Departamentului pent</w:t>
      </w:r>
      <w:r w:rsidR="00717288" w:rsidRPr="00AE6A77">
        <w:rPr>
          <w:rFonts w:ascii="Verdana" w:hAnsi="Verdana"/>
          <w:sz w:val="20"/>
          <w:szCs w:val="20"/>
          <w:lang w:val="ro-RO"/>
        </w:rPr>
        <w:t xml:space="preserve">ru Situații de Urgență, ACAROM și </w:t>
      </w:r>
      <w:r w:rsidR="003F105A" w:rsidRPr="00AE6A77">
        <w:rPr>
          <w:rFonts w:ascii="Verdana" w:hAnsi="Verdana"/>
          <w:sz w:val="20"/>
          <w:szCs w:val="20"/>
          <w:lang w:val="ro-RO"/>
        </w:rPr>
        <w:t xml:space="preserve">Registrul Auto Român. </w:t>
      </w:r>
    </w:p>
    <w:bookmarkEnd w:id="8"/>
    <w:p w14:paraId="4E014CF4" w14:textId="77777777" w:rsidR="00654495" w:rsidRPr="00AE6A77" w:rsidRDefault="00654495" w:rsidP="009A46A6">
      <w:pPr>
        <w:spacing w:line="240" w:lineRule="auto"/>
        <w:jc w:val="both"/>
        <w:rPr>
          <w:rFonts w:ascii="Verdana" w:hAnsi="Verdana"/>
          <w:sz w:val="20"/>
          <w:szCs w:val="20"/>
          <w:lang w:val="ro-RO"/>
        </w:rPr>
      </w:pPr>
      <w:r w:rsidRPr="00AE6A77">
        <w:rPr>
          <w:rFonts w:ascii="Verdana" w:hAnsi="Verdana"/>
          <w:sz w:val="20"/>
          <w:szCs w:val="20"/>
          <w:lang w:val="ro-RO"/>
        </w:rPr>
        <w:t xml:space="preserve">Printre </w:t>
      </w:r>
      <w:r w:rsidRPr="00AE6A77">
        <w:rPr>
          <w:rFonts w:ascii="Verdana" w:hAnsi="Verdana"/>
          <w:b/>
          <w:sz w:val="20"/>
          <w:szCs w:val="20"/>
          <w:lang w:val="ro-RO"/>
        </w:rPr>
        <w:t>partenerii</w:t>
      </w:r>
      <w:r w:rsidRPr="00AE6A77">
        <w:rPr>
          <w:rFonts w:ascii="Verdana" w:hAnsi="Verdana"/>
          <w:sz w:val="20"/>
          <w:szCs w:val="20"/>
          <w:lang w:val="ro-RO"/>
        </w:rPr>
        <w:t xml:space="preserve"> care ne ajută în promovarea Salonului Auto București și Accesorii dorim să mulțumim Trustului Intact – Partener Media Principal, Antena 1, Antena 3, Radio ZU, Fundației Dan Voic</w:t>
      </w:r>
      <w:r w:rsidR="00F360A0" w:rsidRPr="00AE6A77">
        <w:rPr>
          <w:rFonts w:ascii="Verdana" w:hAnsi="Verdana"/>
          <w:sz w:val="20"/>
          <w:szCs w:val="20"/>
          <w:lang w:val="ro-RO"/>
        </w:rPr>
        <w:t>ulescu,</w:t>
      </w:r>
      <w:r w:rsidR="003F105A" w:rsidRPr="00AE6A77">
        <w:rPr>
          <w:rFonts w:ascii="Verdana" w:hAnsi="Verdana"/>
          <w:sz w:val="20"/>
          <w:szCs w:val="20"/>
          <w:lang w:val="ro-RO"/>
        </w:rPr>
        <w:t xml:space="preserve"> </w:t>
      </w:r>
      <w:r w:rsidRPr="00AE6A77">
        <w:rPr>
          <w:rFonts w:ascii="Verdana" w:hAnsi="Verdana"/>
          <w:sz w:val="20"/>
          <w:szCs w:val="20"/>
          <w:lang w:val="ro-RO"/>
        </w:rPr>
        <w:t>Agerpres, Total Media News</w:t>
      </w:r>
      <w:r w:rsidR="00717288" w:rsidRPr="00AE6A77">
        <w:rPr>
          <w:rFonts w:ascii="Verdana" w:hAnsi="Verdana"/>
          <w:sz w:val="20"/>
          <w:szCs w:val="20"/>
          <w:lang w:val="ro-RO"/>
        </w:rPr>
        <w:t>, Autovit.ro</w:t>
      </w:r>
      <w:r w:rsidRPr="00AE6A77">
        <w:rPr>
          <w:rFonts w:ascii="Verdana" w:hAnsi="Verdana"/>
          <w:sz w:val="20"/>
          <w:szCs w:val="20"/>
          <w:lang w:val="ro-RO"/>
        </w:rPr>
        <w:t>,</w:t>
      </w:r>
      <w:r w:rsidR="00717288" w:rsidRPr="00AE6A77">
        <w:rPr>
          <w:rFonts w:ascii="Verdana" w:hAnsi="Verdana"/>
          <w:sz w:val="20"/>
          <w:szCs w:val="20"/>
          <w:lang w:val="ro-RO"/>
        </w:rPr>
        <w:t xml:space="preserve"> 0-100.ro,</w:t>
      </w:r>
      <w:r w:rsidRPr="00AE6A77">
        <w:rPr>
          <w:rFonts w:ascii="Verdana" w:hAnsi="Verdana"/>
          <w:sz w:val="20"/>
          <w:szCs w:val="20"/>
          <w:lang w:val="ro-RO"/>
        </w:rPr>
        <w:t xml:space="preserve"> revistelor Auto Bild, AutoExpert, Auto Test</w:t>
      </w:r>
      <w:r w:rsidR="00717288" w:rsidRPr="00AE6A77">
        <w:rPr>
          <w:rFonts w:ascii="Verdana" w:hAnsi="Verdana"/>
          <w:sz w:val="20"/>
          <w:szCs w:val="20"/>
          <w:lang w:val="ro-RO"/>
        </w:rPr>
        <w:t xml:space="preserve"> Magazin</w:t>
      </w:r>
      <w:r w:rsidRPr="00AE6A77">
        <w:rPr>
          <w:rFonts w:ascii="Verdana" w:hAnsi="Verdana"/>
          <w:sz w:val="20"/>
          <w:szCs w:val="20"/>
          <w:lang w:val="ro-RO"/>
        </w:rPr>
        <w:t>, Flote Auto</w:t>
      </w:r>
      <w:r w:rsidR="00F360A0" w:rsidRPr="00AE6A77">
        <w:rPr>
          <w:rFonts w:ascii="Verdana" w:hAnsi="Verdana"/>
          <w:sz w:val="20"/>
          <w:szCs w:val="20"/>
          <w:lang w:val="ro-RO"/>
        </w:rPr>
        <w:t xml:space="preserve">, </w:t>
      </w:r>
      <w:r w:rsidRPr="00AE6A77">
        <w:rPr>
          <w:rFonts w:ascii="Verdana" w:hAnsi="Verdana"/>
          <w:sz w:val="20"/>
          <w:szCs w:val="20"/>
          <w:lang w:val="ro-RO"/>
        </w:rPr>
        <w:t>Buletinul Auto, Motor Clasic Magazine, 4x4 Adventure,</w:t>
      </w:r>
      <w:r w:rsidR="000A1AE3" w:rsidRPr="00AE6A77">
        <w:rPr>
          <w:rFonts w:ascii="Verdana" w:hAnsi="Verdana"/>
          <w:sz w:val="20"/>
          <w:szCs w:val="20"/>
          <w:lang w:val="ro-RO"/>
        </w:rPr>
        <w:t xml:space="preserve"> Mașini și Utilaje</w:t>
      </w:r>
      <w:r w:rsidR="00717288" w:rsidRPr="00AE6A77">
        <w:rPr>
          <w:rFonts w:ascii="Verdana" w:hAnsi="Verdana"/>
          <w:sz w:val="20"/>
          <w:szCs w:val="20"/>
          <w:lang w:val="ro-RO"/>
        </w:rPr>
        <w:t xml:space="preserve"> pentru Construcții, Next Auto</w:t>
      </w:r>
      <w:r w:rsidR="000A1AE3" w:rsidRPr="00AE6A77">
        <w:rPr>
          <w:rFonts w:ascii="Verdana" w:hAnsi="Verdana"/>
          <w:sz w:val="20"/>
          <w:szCs w:val="20"/>
          <w:lang w:val="ro-RO"/>
        </w:rPr>
        <w:t>,</w:t>
      </w:r>
      <w:r w:rsidRPr="00AE6A77">
        <w:rPr>
          <w:rFonts w:ascii="Verdana" w:hAnsi="Verdana"/>
          <w:sz w:val="20"/>
          <w:szCs w:val="20"/>
          <w:lang w:val="ro-RO"/>
        </w:rPr>
        <w:t xml:space="preserve"> Tehni</w:t>
      </w:r>
      <w:r w:rsidR="00717288" w:rsidRPr="00AE6A77">
        <w:rPr>
          <w:rFonts w:ascii="Verdana" w:hAnsi="Verdana"/>
          <w:sz w:val="20"/>
          <w:szCs w:val="20"/>
          <w:lang w:val="ro-RO"/>
        </w:rPr>
        <w:t>că şi Tehnologie</w:t>
      </w:r>
      <w:r w:rsidR="006A5182" w:rsidRPr="00AE6A77">
        <w:rPr>
          <w:rFonts w:ascii="Verdana" w:hAnsi="Verdana"/>
          <w:sz w:val="20"/>
          <w:szCs w:val="20"/>
          <w:lang w:val="ro-RO"/>
        </w:rPr>
        <w:t xml:space="preserve">, </w:t>
      </w:r>
      <w:r w:rsidRPr="00AE6A77">
        <w:rPr>
          <w:rFonts w:ascii="Verdana" w:hAnsi="Verdana"/>
          <w:sz w:val="20"/>
          <w:szCs w:val="20"/>
          <w:lang w:val="ro-RO"/>
        </w:rPr>
        <w:t>4tuning.ro, Anun</w:t>
      </w:r>
      <w:r w:rsidR="00717288" w:rsidRPr="00AE6A77">
        <w:rPr>
          <w:rFonts w:ascii="Verdana" w:hAnsi="Verdana"/>
          <w:sz w:val="20"/>
          <w:szCs w:val="20"/>
          <w:lang w:val="ro-RO"/>
        </w:rPr>
        <w:t>tul.ro, Pieseauto.ro, Târgul Vitan Auto,</w:t>
      </w:r>
      <w:r w:rsidRPr="00AE6A77">
        <w:rPr>
          <w:rFonts w:ascii="Verdana" w:hAnsi="Verdana"/>
          <w:sz w:val="20"/>
          <w:szCs w:val="20"/>
          <w:lang w:val="ro-RO"/>
        </w:rPr>
        <w:t xml:space="preserve"> </w:t>
      </w:r>
      <w:r w:rsidR="006A5182" w:rsidRPr="00AE6A77">
        <w:rPr>
          <w:rFonts w:ascii="Verdana" w:hAnsi="Verdana"/>
          <w:sz w:val="20"/>
          <w:szCs w:val="20"/>
          <w:lang w:val="ro-RO"/>
        </w:rPr>
        <w:t>SubT</w:t>
      </w:r>
      <w:r w:rsidRPr="00AE6A77">
        <w:rPr>
          <w:rFonts w:ascii="Verdana" w:hAnsi="Verdana"/>
          <w:sz w:val="20"/>
          <w:szCs w:val="20"/>
          <w:lang w:val="ro-RO"/>
        </w:rPr>
        <w:t>urat, 24auto.ro</w:t>
      </w:r>
      <w:r w:rsidR="00717288" w:rsidRPr="00AE6A77">
        <w:rPr>
          <w:rFonts w:ascii="Verdana" w:hAnsi="Verdana"/>
          <w:sz w:val="20"/>
          <w:szCs w:val="20"/>
          <w:lang w:val="ro-RO"/>
        </w:rPr>
        <w:t xml:space="preserve">, GTAutoClub, </w:t>
      </w:r>
      <w:r w:rsidR="00DB108F" w:rsidRPr="00AE6A77">
        <w:rPr>
          <w:rFonts w:ascii="Verdana" w:hAnsi="Verdana"/>
          <w:sz w:val="20"/>
          <w:szCs w:val="20"/>
          <w:lang w:val="ro-RO"/>
        </w:rPr>
        <w:t>Glamour Floors, Ethor Security</w:t>
      </w:r>
      <w:r w:rsidR="00A6224C" w:rsidRPr="00AE6A77">
        <w:rPr>
          <w:rFonts w:ascii="Verdana" w:hAnsi="Verdana"/>
          <w:sz w:val="20"/>
          <w:szCs w:val="20"/>
          <w:lang w:val="ro-RO"/>
        </w:rPr>
        <w:t>.</w:t>
      </w:r>
      <w:r w:rsidRPr="00AE6A77">
        <w:rPr>
          <w:rFonts w:ascii="Verdana" w:hAnsi="Verdana"/>
          <w:sz w:val="20"/>
          <w:szCs w:val="20"/>
          <w:lang w:val="ro-RO"/>
        </w:rPr>
        <w:t xml:space="preserve"> </w:t>
      </w:r>
    </w:p>
    <w:p w14:paraId="22F20FB3" w14:textId="77777777" w:rsidR="00814BE4" w:rsidRPr="00AE6A77" w:rsidRDefault="004C5CB8" w:rsidP="00A908B0">
      <w:pPr>
        <w:pStyle w:val="NoSpacing"/>
        <w:rPr>
          <w:rFonts w:ascii="Verdana" w:hAnsi="Verdana"/>
          <w:b/>
          <w:sz w:val="20"/>
          <w:szCs w:val="20"/>
          <w:lang w:val="ro-RO"/>
        </w:rPr>
      </w:pPr>
      <w:r w:rsidRPr="00AE6A77">
        <w:rPr>
          <w:rFonts w:ascii="Verdana" w:hAnsi="Verdana"/>
          <w:b/>
          <w:sz w:val="20"/>
          <w:szCs w:val="20"/>
          <w:lang w:val="ro-RO"/>
        </w:rPr>
        <w:t>Informații SAB</w:t>
      </w:r>
      <w:r w:rsidR="009C57FA" w:rsidRPr="00AE6A77">
        <w:rPr>
          <w:rFonts w:ascii="Verdana" w:hAnsi="Verdana"/>
          <w:b/>
          <w:sz w:val="20"/>
          <w:szCs w:val="20"/>
          <w:lang w:val="ro-RO"/>
        </w:rPr>
        <w:t xml:space="preserve"> </w:t>
      </w:r>
      <w:r w:rsidRPr="00AE6A77">
        <w:rPr>
          <w:rFonts w:ascii="Verdana" w:hAnsi="Verdana"/>
          <w:b/>
          <w:sz w:val="20"/>
          <w:szCs w:val="20"/>
          <w:lang w:val="ro-RO"/>
        </w:rPr>
        <w:t>&amp;</w:t>
      </w:r>
      <w:r w:rsidR="009C57FA" w:rsidRPr="00AE6A77">
        <w:rPr>
          <w:rFonts w:ascii="Verdana" w:hAnsi="Verdana"/>
          <w:b/>
          <w:sz w:val="20"/>
          <w:szCs w:val="20"/>
          <w:lang w:val="ro-RO"/>
        </w:rPr>
        <w:t xml:space="preserve"> </w:t>
      </w:r>
      <w:r w:rsidR="00B01492" w:rsidRPr="00AE6A77">
        <w:rPr>
          <w:rFonts w:ascii="Verdana" w:hAnsi="Verdana"/>
          <w:b/>
          <w:sz w:val="20"/>
          <w:szCs w:val="20"/>
          <w:lang w:val="ro-RO"/>
        </w:rPr>
        <w:t xml:space="preserve">Accesorii </w:t>
      </w:r>
      <w:r w:rsidR="00E329D5" w:rsidRPr="00AE6A77">
        <w:rPr>
          <w:rFonts w:ascii="Verdana" w:hAnsi="Verdana"/>
          <w:b/>
          <w:sz w:val="20"/>
          <w:szCs w:val="20"/>
          <w:lang w:val="ro-RO"/>
        </w:rPr>
        <w:t>2019</w:t>
      </w:r>
      <w:r w:rsidR="00B01492" w:rsidRPr="00AE6A77">
        <w:rPr>
          <w:rFonts w:ascii="Verdana" w:hAnsi="Verdana"/>
          <w:b/>
          <w:sz w:val="20"/>
          <w:szCs w:val="20"/>
          <w:lang w:val="ro-RO"/>
        </w:rPr>
        <w:t>:</w:t>
      </w:r>
    </w:p>
    <w:p w14:paraId="3B50FE73" w14:textId="77777777" w:rsidR="00BF267D" w:rsidRPr="00AE6A77" w:rsidRDefault="00BF267D" w:rsidP="00A908B0">
      <w:pPr>
        <w:pStyle w:val="NoSpacing"/>
        <w:rPr>
          <w:rFonts w:ascii="Verdana" w:hAnsi="Verdana"/>
          <w:sz w:val="20"/>
          <w:szCs w:val="20"/>
          <w:lang w:val="ro-RO"/>
        </w:rPr>
      </w:pPr>
    </w:p>
    <w:p w14:paraId="2D3E5300" w14:textId="77777777" w:rsidR="00A908B0" w:rsidRPr="00AE6A77" w:rsidRDefault="00B01492" w:rsidP="00A908B0">
      <w:pPr>
        <w:pStyle w:val="NoSpacing"/>
        <w:rPr>
          <w:rFonts w:ascii="Verdana" w:hAnsi="Verdana"/>
          <w:sz w:val="20"/>
          <w:szCs w:val="20"/>
          <w:lang w:val="ro-RO"/>
        </w:rPr>
      </w:pPr>
      <w:r w:rsidRPr="00AE6A77">
        <w:rPr>
          <w:rFonts w:ascii="Verdana" w:hAnsi="Verdana"/>
          <w:sz w:val="20"/>
          <w:szCs w:val="20"/>
          <w:lang w:val="ro-RO"/>
        </w:rPr>
        <w:t xml:space="preserve">Locație: </w:t>
      </w:r>
      <w:r w:rsidR="00FF2C70" w:rsidRPr="00AE6A77">
        <w:rPr>
          <w:rFonts w:ascii="Verdana" w:hAnsi="Verdana"/>
          <w:sz w:val="20"/>
          <w:szCs w:val="20"/>
          <w:lang w:val="ro-RO"/>
        </w:rPr>
        <w:t>Pavilion</w:t>
      </w:r>
      <w:r w:rsidR="00F7254F" w:rsidRPr="00AE6A77">
        <w:rPr>
          <w:rFonts w:ascii="Verdana" w:hAnsi="Verdana"/>
          <w:sz w:val="20"/>
          <w:szCs w:val="20"/>
          <w:lang w:val="ro-RO"/>
        </w:rPr>
        <w:t>ul</w:t>
      </w:r>
      <w:r w:rsidR="00FF2C70" w:rsidRPr="00AE6A77">
        <w:rPr>
          <w:rFonts w:ascii="Verdana" w:hAnsi="Verdana"/>
          <w:sz w:val="20"/>
          <w:szCs w:val="20"/>
          <w:lang w:val="ro-RO"/>
        </w:rPr>
        <w:t xml:space="preserve"> B2 </w:t>
      </w:r>
      <w:r w:rsidR="00F360A0" w:rsidRPr="00AE6A77">
        <w:rPr>
          <w:rFonts w:ascii="Verdana" w:hAnsi="Verdana"/>
          <w:sz w:val="20"/>
          <w:szCs w:val="20"/>
          <w:lang w:val="ro-RO"/>
        </w:rPr>
        <w:t>ş</w:t>
      </w:r>
      <w:r w:rsidR="00CF14EB" w:rsidRPr="00AE6A77">
        <w:rPr>
          <w:rFonts w:ascii="Verdana" w:hAnsi="Verdana"/>
          <w:sz w:val="20"/>
          <w:szCs w:val="20"/>
          <w:lang w:val="ro-RO"/>
        </w:rPr>
        <w:t>i platform</w:t>
      </w:r>
      <w:r w:rsidR="00FF2C70" w:rsidRPr="00AE6A77">
        <w:rPr>
          <w:rFonts w:ascii="Verdana" w:hAnsi="Verdana"/>
          <w:sz w:val="20"/>
          <w:szCs w:val="20"/>
          <w:lang w:val="ro-RO"/>
        </w:rPr>
        <w:t>a</w:t>
      </w:r>
      <w:r w:rsidR="00CF14EB" w:rsidRPr="00AE6A77">
        <w:rPr>
          <w:rFonts w:ascii="Verdana" w:hAnsi="Verdana"/>
          <w:sz w:val="20"/>
          <w:szCs w:val="20"/>
          <w:lang w:val="ro-RO"/>
        </w:rPr>
        <w:t xml:space="preserve"> exterioar</w:t>
      </w:r>
      <w:r w:rsidR="00FF2C70" w:rsidRPr="00AE6A77">
        <w:rPr>
          <w:rFonts w:ascii="Verdana" w:hAnsi="Verdana"/>
          <w:sz w:val="20"/>
          <w:szCs w:val="20"/>
          <w:lang w:val="ro-RO"/>
        </w:rPr>
        <w:t>ă</w:t>
      </w:r>
      <w:r w:rsidR="00F7254F" w:rsidRPr="00AE6A77">
        <w:rPr>
          <w:rFonts w:ascii="Verdana" w:hAnsi="Verdana"/>
          <w:sz w:val="20"/>
          <w:szCs w:val="20"/>
          <w:lang w:val="ro-RO"/>
        </w:rPr>
        <w:t xml:space="preserve"> adiacentă din cadrul Centrului Expozițional</w:t>
      </w:r>
      <w:r w:rsidR="00CF14EB" w:rsidRPr="00AE6A77">
        <w:rPr>
          <w:rFonts w:ascii="Verdana" w:hAnsi="Verdana"/>
          <w:sz w:val="20"/>
          <w:szCs w:val="20"/>
          <w:lang w:val="ro-RO"/>
        </w:rPr>
        <w:t xml:space="preserve"> </w:t>
      </w:r>
      <w:r w:rsidR="00231AF7" w:rsidRPr="00AE6A77">
        <w:rPr>
          <w:rFonts w:ascii="Verdana" w:hAnsi="Verdana"/>
          <w:sz w:val="20"/>
          <w:szCs w:val="20"/>
          <w:lang w:val="ro-RO"/>
        </w:rPr>
        <w:t>Romexpo</w:t>
      </w:r>
    </w:p>
    <w:p w14:paraId="4B02FCF1" w14:textId="77777777" w:rsidR="00FF2C70" w:rsidRPr="00AE6A77" w:rsidRDefault="00FF2C70" w:rsidP="00FF2C70">
      <w:pPr>
        <w:pStyle w:val="NoSpacing"/>
        <w:rPr>
          <w:rFonts w:ascii="Verdana" w:hAnsi="Verdana"/>
          <w:sz w:val="20"/>
          <w:szCs w:val="20"/>
          <w:lang w:val="ro-RO"/>
        </w:rPr>
      </w:pPr>
    </w:p>
    <w:p w14:paraId="4CAE9080" w14:textId="77777777" w:rsidR="00F7254F" w:rsidRPr="00AE6A77" w:rsidRDefault="00B01492" w:rsidP="00FF2C70">
      <w:pPr>
        <w:pStyle w:val="NoSpacing"/>
        <w:rPr>
          <w:rFonts w:ascii="Verdana" w:hAnsi="Verdana"/>
          <w:sz w:val="20"/>
          <w:szCs w:val="20"/>
          <w:lang w:val="ro-RO"/>
        </w:rPr>
      </w:pPr>
      <w:r w:rsidRPr="00AE6A77">
        <w:rPr>
          <w:rFonts w:ascii="Verdana" w:hAnsi="Verdana"/>
          <w:sz w:val="20"/>
          <w:szCs w:val="20"/>
          <w:lang w:val="ro-RO"/>
        </w:rPr>
        <w:t>Program</w:t>
      </w:r>
      <w:r w:rsidR="00F7254F" w:rsidRPr="00AE6A77">
        <w:rPr>
          <w:rFonts w:ascii="Verdana" w:hAnsi="Verdana"/>
          <w:sz w:val="20"/>
          <w:szCs w:val="20"/>
          <w:lang w:val="ro-RO"/>
        </w:rPr>
        <w:t xml:space="preserve"> vizitare</w:t>
      </w:r>
      <w:r w:rsidRPr="00AE6A77">
        <w:rPr>
          <w:rFonts w:ascii="Verdana" w:hAnsi="Verdana"/>
          <w:sz w:val="20"/>
          <w:szCs w:val="20"/>
          <w:lang w:val="ro-RO"/>
        </w:rPr>
        <w:t>:</w:t>
      </w:r>
    </w:p>
    <w:p w14:paraId="5FEA6E5E" w14:textId="77777777" w:rsidR="00FF2C70" w:rsidRPr="00AE6A77" w:rsidRDefault="00B01492" w:rsidP="00FF2C70">
      <w:pPr>
        <w:pStyle w:val="NoSpacing"/>
        <w:rPr>
          <w:rFonts w:ascii="Verdana" w:hAnsi="Verdana"/>
          <w:sz w:val="20"/>
          <w:szCs w:val="20"/>
          <w:lang w:val="ro-RO"/>
        </w:rPr>
      </w:pPr>
      <w:r w:rsidRPr="00AE6A77">
        <w:rPr>
          <w:rFonts w:ascii="Verdana" w:hAnsi="Verdana"/>
          <w:sz w:val="20"/>
          <w:szCs w:val="20"/>
          <w:lang w:val="ro-RO"/>
        </w:rPr>
        <w:t xml:space="preserve">  </w:t>
      </w:r>
    </w:p>
    <w:p w14:paraId="3F98ED41" w14:textId="77777777" w:rsidR="00FF2C70" w:rsidRPr="00AE6A77" w:rsidRDefault="00FF2C70" w:rsidP="00FF2C70">
      <w:pPr>
        <w:pStyle w:val="NoSpacing"/>
        <w:rPr>
          <w:rFonts w:ascii="Verdana" w:hAnsi="Verdana"/>
          <w:sz w:val="20"/>
          <w:szCs w:val="20"/>
          <w:lang w:val="ro-RO"/>
        </w:rPr>
      </w:pPr>
      <w:r w:rsidRPr="00AE6A77">
        <w:rPr>
          <w:rFonts w:ascii="Verdana" w:hAnsi="Verdana"/>
          <w:sz w:val="20"/>
          <w:szCs w:val="20"/>
          <w:lang w:val="ro-RO"/>
        </w:rPr>
        <w:t>Joi, 1</w:t>
      </w:r>
      <w:r w:rsidR="000707E5" w:rsidRPr="00AE6A77">
        <w:rPr>
          <w:rFonts w:ascii="Verdana" w:hAnsi="Verdana"/>
          <w:sz w:val="20"/>
          <w:szCs w:val="20"/>
          <w:lang w:val="ro-RO"/>
        </w:rPr>
        <w:t>0</w:t>
      </w:r>
      <w:r w:rsidRPr="00AE6A77">
        <w:rPr>
          <w:rFonts w:ascii="Verdana" w:hAnsi="Verdana"/>
          <w:sz w:val="20"/>
          <w:szCs w:val="20"/>
          <w:lang w:val="ro-RO"/>
        </w:rPr>
        <w:t xml:space="preserve"> Octombrie: 12:00 - 20:00 </w:t>
      </w:r>
    </w:p>
    <w:p w14:paraId="68D2C009" w14:textId="77777777" w:rsidR="00FF2C70" w:rsidRPr="00AE6A77" w:rsidRDefault="00FF2C70" w:rsidP="00FF2C70">
      <w:pPr>
        <w:pStyle w:val="NoSpacing"/>
        <w:rPr>
          <w:rFonts w:ascii="Verdana" w:hAnsi="Verdana"/>
          <w:sz w:val="20"/>
          <w:szCs w:val="20"/>
          <w:lang w:val="ro-RO"/>
        </w:rPr>
      </w:pPr>
      <w:r w:rsidRPr="00AE6A77">
        <w:rPr>
          <w:rFonts w:ascii="Verdana" w:hAnsi="Verdana"/>
          <w:sz w:val="20"/>
          <w:szCs w:val="20"/>
          <w:lang w:val="ro-RO"/>
        </w:rPr>
        <w:t>Vineri, 1</w:t>
      </w:r>
      <w:r w:rsidR="000707E5" w:rsidRPr="00AE6A77">
        <w:rPr>
          <w:rFonts w:ascii="Verdana" w:hAnsi="Verdana"/>
          <w:sz w:val="20"/>
          <w:szCs w:val="20"/>
          <w:lang w:val="ro-RO"/>
        </w:rPr>
        <w:t>1</w:t>
      </w:r>
      <w:r w:rsidRPr="00AE6A77">
        <w:rPr>
          <w:rFonts w:ascii="Verdana" w:hAnsi="Verdana"/>
          <w:sz w:val="20"/>
          <w:szCs w:val="20"/>
          <w:lang w:val="ro-RO"/>
        </w:rPr>
        <w:t xml:space="preserve"> Octombrie - Sâmbătă, 20 Octombrie, zilnic: 10:00 - 20:00</w:t>
      </w:r>
    </w:p>
    <w:p w14:paraId="781E08E9" w14:textId="77777777" w:rsidR="00B01492" w:rsidRPr="00AE6A77" w:rsidRDefault="00FF2C70" w:rsidP="00FF2C70">
      <w:pPr>
        <w:pStyle w:val="NoSpacing"/>
        <w:rPr>
          <w:rFonts w:ascii="Verdana" w:hAnsi="Verdana"/>
          <w:sz w:val="20"/>
          <w:szCs w:val="20"/>
        </w:rPr>
      </w:pPr>
      <w:r w:rsidRPr="00AE6A77">
        <w:rPr>
          <w:rFonts w:ascii="Verdana" w:hAnsi="Verdana"/>
          <w:sz w:val="20"/>
          <w:szCs w:val="20"/>
          <w:lang w:val="ro-RO"/>
        </w:rPr>
        <w:t>Duminică, 21 Octombrie: 10:00 - 18:00</w:t>
      </w:r>
    </w:p>
    <w:p w14:paraId="3348C536" w14:textId="77777777" w:rsidR="00FF2C70" w:rsidRPr="00AE6A77" w:rsidRDefault="00FF2C70" w:rsidP="00A908B0">
      <w:pPr>
        <w:pStyle w:val="NoSpacing"/>
        <w:rPr>
          <w:rFonts w:ascii="Verdana" w:hAnsi="Verdana"/>
          <w:sz w:val="20"/>
          <w:szCs w:val="20"/>
          <w:lang w:val="ro-RO"/>
        </w:rPr>
      </w:pPr>
    </w:p>
    <w:p w14:paraId="09C2781F" w14:textId="77777777" w:rsidR="00F7254F" w:rsidRPr="00AE6A77" w:rsidRDefault="00B01492" w:rsidP="00A908B0">
      <w:pPr>
        <w:pStyle w:val="NoSpacing"/>
        <w:rPr>
          <w:rFonts w:ascii="Verdana" w:hAnsi="Verdana"/>
          <w:sz w:val="20"/>
          <w:szCs w:val="20"/>
          <w:lang w:val="ro-RO"/>
        </w:rPr>
      </w:pPr>
      <w:r w:rsidRPr="00AE6A77">
        <w:rPr>
          <w:rFonts w:ascii="Verdana" w:hAnsi="Verdana"/>
          <w:sz w:val="20"/>
          <w:szCs w:val="20"/>
          <w:lang w:val="ro-RO"/>
        </w:rPr>
        <w:t xml:space="preserve">Preț bilet: </w:t>
      </w:r>
      <w:r w:rsidR="00F7254F" w:rsidRPr="00AE6A77">
        <w:rPr>
          <w:rFonts w:ascii="Verdana" w:hAnsi="Verdana"/>
          <w:sz w:val="20"/>
          <w:szCs w:val="20"/>
          <w:lang w:val="ro-RO"/>
        </w:rPr>
        <w:tab/>
      </w:r>
      <w:r w:rsidR="00E92AFD" w:rsidRPr="00AE6A77">
        <w:rPr>
          <w:rFonts w:ascii="Verdana" w:hAnsi="Verdana"/>
          <w:sz w:val="20"/>
          <w:szCs w:val="20"/>
          <w:lang w:val="ro-RO"/>
        </w:rPr>
        <w:t>40</w:t>
      </w:r>
      <w:r w:rsidR="0093516C" w:rsidRPr="00AE6A77">
        <w:rPr>
          <w:rFonts w:ascii="Verdana" w:hAnsi="Verdana"/>
          <w:sz w:val="20"/>
          <w:szCs w:val="20"/>
          <w:lang w:val="ro-RO"/>
        </w:rPr>
        <w:t xml:space="preserve"> lei</w:t>
      </w:r>
      <w:r w:rsidR="00F7254F" w:rsidRPr="00AE6A77">
        <w:rPr>
          <w:rFonts w:ascii="Verdana" w:hAnsi="Verdana"/>
          <w:sz w:val="20"/>
          <w:szCs w:val="20"/>
          <w:lang w:val="ro-RO"/>
        </w:rPr>
        <w:t>/persoană/zi</w:t>
      </w:r>
      <w:r w:rsidR="00FF2C70" w:rsidRPr="00AE6A77">
        <w:rPr>
          <w:rFonts w:ascii="Verdana" w:hAnsi="Verdana"/>
          <w:sz w:val="20"/>
          <w:szCs w:val="20"/>
          <w:lang w:val="ro-RO"/>
        </w:rPr>
        <w:t xml:space="preserve"> </w:t>
      </w:r>
    </w:p>
    <w:p w14:paraId="0486E607" w14:textId="77777777" w:rsidR="00A93AAE" w:rsidRPr="00AE6A77" w:rsidRDefault="00F7254F" w:rsidP="00A908B0">
      <w:pPr>
        <w:pStyle w:val="NoSpacing"/>
        <w:rPr>
          <w:rFonts w:ascii="Verdana" w:hAnsi="Verdana"/>
          <w:sz w:val="20"/>
          <w:szCs w:val="20"/>
          <w:lang w:val="ro-RO"/>
        </w:rPr>
      </w:pPr>
      <w:r w:rsidRPr="00AE6A77">
        <w:rPr>
          <w:rFonts w:ascii="Verdana" w:hAnsi="Verdana"/>
          <w:sz w:val="20"/>
          <w:szCs w:val="20"/>
          <w:lang w:val="ro-RO"/>
        </w:rPr>
        <w:tab/>
      </w:r>
      <w:r w:rsidRPr="00AE6A77">
        <w:rPr>
          <w:rFonts w:ascii="Verdana" w:hAnsi="Verdana"/>
          <w:sz w:val="20"/>
          <w:szCs w:val="20"/>
          <w:lang w:val="ro-RO"/>
        </w:rPr>
        <w:tab/>
      </w:r>
      <w:r w:rsidR="00FF2C70" w:rsidRPr="00AE6A77">
        <w:rPr>
          <w:rFonts w:ascii="Verdana" w:hAnsi="Verdana"/>
          <w:sz w:val="20"/>
          <w:szCs w:val="20"/>
          <w:lang w:val="ro-RO"/>
        </w:rPr>
        <w:t>Accesul copiilor sub 7 ani și al persoanelor cu dizabilități este gratuit.</w:t>
      </w:r>
    </w:p>
    <w:p w14:paraId="463346D3" w14:textId="77777777" w:rsidR="00F7254F" w:rsidRPr="00AE6A77" w:rsidRDefault="00F7254F" w:rsidP="00A908B0">
      <w:pPr>
        <w:pStyle w:val="NoSpacing"/>
        <w:rPr>
          <w:rFonts w:ascii="Verdana" w:hAnsi="Verdana"/>
          <w:sz w:val="20"/>
          <w:szCs w:val="20"/>
          <w:lang w:val="ro-RO"/>
        </w:rPr>
      </w:pPr>
    </w:p>
    <w:p w14:paraId="3830F3E8" w14:textId="77777777" w:rsidR="00F7254F" w:rsidRPr="00AE6A77" w:rsidRDefault="00F7254F" w:rsidP="00A908B0">
      <w:pPr>
        <w:pStyle w:val="NoSpacing"/>
        <w:rPr>
          <w:rFonts w:ascii="Verdana" w:hAnsi="Verdana"/>
          <w:sz w:val="20"/>
          <w:szCs w:val="20"/>
        </w:rPr>
      </w:pPr>
      <w:r w:rsidRPr="00AE6A77">
        <w:rPr>
          <w:rFonts w:ascii="Verdana" w:hAnsi="Verdana"/>
          <w:sz w:val="20"/>
          <w:szCs w:val="20"/>
          <w:lang w:val="ro-RO"/>
        </w:rPr>
        <w:t>Organizator: PREMIUM EXPO</w:t>
      </w:r>
    </w:p>
    <w:bookmarkEnd w:id="4"/>
    <w:bookmarkEnd w:id="5"/>
    <w:p w14:paraId="4909CA4C" w14:textId="77777777" w:rsidR="006D6F1D" w:rsidRPr="00AE6A77" w:rsidRDefault="006D6F1D">
      <w:pPr>
        <w:pStyle w:val="NoSpacing"/>
        <w:rPr>
          <w:rFonts w:ascii="Verdana" w:hAnsi="Verdana"/>
          <w:sz w:val="20"/>
          <w:szCs w:val="20"/>
          <w:lang w:val="ro-RO"/>
        </w:rPr>
      </w:pPr>
    </w:p>
    <w:p w14:paraId="536A405B" w14:textId="74C02B46" w:rsidR="00F7254F" w:rsidRPr="00AE6A77" w:rsidRDefault="00F7254F">
      <w:pPr>
        <w:pStyle w:val="NoSpacing"/>
        <w:rPr>
          <w:rFonts w:ascii="Verdana" w:hAnsi="Verdana"/>
          <w:sz w:val="20"/>
          <w:szCs w:val="20"/>
          <w:lang w:val="ro-RO"/>
        </w:rPr>
      </w:pPr>
      <w:r w:rsidRPr="00AE6A77">
        <w:rPr>
          <w:rFonts w:ascii="Verdana" w:hAnsi="Verdana"/>
          <w:sz w:val="20"/>
          <w:szCs w:val="20"/>
          <w:lang w:val="ro-RO"/>
        </w:rPr>
        <w:t>Detalii pe www.sab.ro</w:t>
      </w:r>
    </w:p>
    <w:sectPr w:rsidR="00F7254F" w:rsidRPr="00AE6A77" w:rsidSect="00D36144">
      <w:headerReference w:type="default" r:id="rId9"/>
      <w:pgSz w:w="12240" w:h="15840"/>
      <w:pgMar w:top="994" w:right="1008" w:bottom="706" w:left="1008"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BC95" w14:textId="77777777" w:rsidR="00D13629" w:rsidRDefault="00D13629" w:rsidP="006105C8">
      <w:pPr>
        <w:spacing w:after="0" w:line="240" w:lineRule="auto"/>
      </w:pPr>
      <w:r>
        <w:separator/>
      </w:r>
    </w:p>
  </w:endnote>
  <w:endnote w:type="continuationSeparator" w:id="0">
    <w:p w14:paraId="4304AC6D" w14:textId="77777777" w:rsidR="00D13629" w:rsidRDefault="00D13629" w:rsidP="0061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D8F27" w14:textId="77777777" w:rsidR="00D13629" w:rsidRDefault="00D13629" w:rsidP="006105C8">
      <w:pPr>
        <w:spacing w:after="0" w:line="240" w:lineRule="auto"/>
      </w:pPr>
      <w:r>
        <w:separator/>
      </w:r>
    </w:p>
  </w:footnote>
  <w:footnote w:type="continuationSeparator" w:id="0">
    <w:p w14:paraId="5EC255EB" w14:textId="77777777" w:rsidR="00D13629" w:rsidRDefault="00D13629" w:rsidP="006105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208B" w14:textId="207C06B2" w:rsidR="001B3AC6" w:rsidRDefault="000F2321" w:rsidP="00FF73CF">
    <w:pPr>
      <w:pStyle w:val="Header"/>
      <w:jc w:val="center"/>
    </w:pPr>
    <w:r>
      <w:rPr>
        <w:noProof/>
      </w:rPr>
      <w:drawing>
        <wp:inline distT="0" distB="0" distL="0" distR="0" wp14:anchorId="5119A2E5" wp14:editId="73E24EDA">
          <wp:extent cx="6492240" cy="129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pagina sab2019 RMXP.png"/>
                  <pic:cNvPicPr/>
                </pic:nvPicPr>
                <pic:blipFill>
                  <a:blip r:embed="rId1">
                    <a:extLst>
                      <a:ext uri="{28A0092B-C50C-407E-A947-70E740481C1C}">
                        <a14:useLocalDpi xmlns:a14="http://schemas.microsoft.com/office/drawing/2010/main" val="0"/>
                      </a:ext>
                    </a:extLst>
                  </a:blip>
                  <a:stretch>
                    <a:fillRect/>
                  </a:stretch>
                </pic:blipFill>
                <pic:spPr>
                  <a:xfrm>
                    <a:off x="0" y="0"/>
                    <a:ext cx="6492240" cy="1294130"/>
                  </a:xfrm>
                  <a:prstGeom prst="rect">
                    <a:avLst/>
                  </a:prstGeom>
                </pic:spPr>
              </pic:pic>
            </a:graphicData>
          </a:graphic>
        </wp:inline>
      </w:drawing>
    </w:r>
  </w:p>
  <w:p w14:paraId="73E964F6" w14:textId="77777777" w:rsidR="001B3AC6" w:rsidRDefault="001B3A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ED1"/>
    <w:multiLevelType w:val="hybridMultilevel"/>
    <w:tmpl w:val="61D80862"/>
    <w:lvl w:ilvl="0" w:tplc="17E04326">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E7270"/>
    <w:multiLevelType w:val="hybridMultilevel"/>
    <w:tmpl w:val="A8D2EB58"/>
    <w:lvl w:ilvl="0" w:tplc="60B46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E659D"/>
    <w:multiLevelType w:val="hybridMultilevel"/>
    <w:tmpl w:val="964C5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6482C"/>
    <w:multiLevelType w:val="hybridMultilevel"/>
    <w:tmpl w:val="B8D079EA"/>
    <w:lvl w:ilvl="0" w:tplc="024A4E4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165EC"/>
    <w:multiLevelType w:val="hybridMultilevel"/>
    <w:tmpl w:val="78360F84"/>
    <w:lvl w:ilvl="0" w:tplc="7264FF52">
      <w:start w:val="1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73C01"/>
    <w:rsid w:val="00026EA6"/>
    <w:rsid w:val="00030B58"/>
    <w:rsid w:val="00040525"/>
    <w:rsid w:val="00050FEA"/>
    <w:rsid w:val="000548A5"/>
    <w:rsid w:val="000550F7"/>
    <w:rsid w:val="00056CD1"/>
    <w:rsid w:val="00064DBA"/>
    <w:rsid w:val="000707E5"/>
    <w:rsid w:val="00082BF1"/>
    <w:rsid w:val="0008627C"/>
    <w:rsid w:val="00087B97"/>
    <w:rsid w:val="000916C9"/>
    <w:rsid w:val="000A1AE3"/>
    <w:rsid w:val="000B6706"/>
    <w:rsid w:val="000B7D63"/>
    <w:rsid w:val="000C012D"/>
    <w:rsid w:val="000D033D"/>
    <w:rsid w:val="000D657F"/>
    <w:rsid w:val="000E086E"/>
    <w:rsid w:val="000E1BF2"/>
    <w:rsid w:val="000E31ED"/>
    <w:rsid w:val="000F0505"/>
    <w:rsid w:val="000F1175"/>
    <w:rsid w:val="000F2321"/>
    <w:rsid w:val="00103499"/>
    <w:rsid w:val="00111CF4"/>
    <w:rsid w:val="0013125F"/>
    <w:rsid w:val="00133777"/>
    <w:rsid w:val="00135180"/>
    <w:rsid w:val="0014663A"/>
    <w:rsid w:val="00147123"/>
    <w:rsid w:val="001536AA"/>
    <w:rsid w:val="001571C7"/>
    <w:rsid w:val="00160FB4"/>
    <w:rsid w:val="00165280"/>
    <w:rsid w:val="00173887"/>
    <w:rsid w:val="00174DB0"/>
    <w:rsid w:val="00175898"/>
    <w:rsid w:val="0017684E"/>
    <w:rsid w:val="001817AC"/>
    <w:rsid w:val="001819A9"/>
    <w:rsid w:val="00182135"/>
    <w:rsid w:val="00191914"/>
    <w:rsid w:val="00192A74"/>
    <w:rsid w:val="00192F76"/>
    <w:rsid w:val="00194BA9"/>
    <w:rsid w:val="0019554B"/>
    <w:rsid w:val="001961B0"/>
    <w:rsid w:val="001A32E7"/>
    <w:rsid w:val="001A5569"/>
    <w:rsid w:val="001B0ED1"/>
    <w:rsid w:val="001B191C"/>
    <w:rsid w:val="001B3AC6"/>
    <w:rsid w:val="001C34BE"/>
    <w:rsid w:val="001D4399"/>
    <w:rsid w:val="001E2839"/>
    <w:rsid w:val="001E2A5F"/>
    <w:rsid w:val="001E61C6"/>
    <w:rsid w:val="001F3350"/>
    <w:rsid w:val="001F6880"/>
    <w:rsid w:val="00204C6A"/>
    <w:rsid w:val="00206095"/>
    <w:rsid w:val="00210E2C"/>
    <w:rsid w:val="002149DF"/>
    <w:rsid w:val="00222697"/>
    <w:rsid w:val="00231AF7"/>
    <w:rsid w:val="00232A61"/>
    <w:rsid w:val="002402FF"/>
    <w:rsid w:val="0024080A"/>
    <w:rsid w:val="002450D7"/>
    <w:rsid w:val="0024799A"/>
    <w:rsid w:val="0025309A"/>
    <w:rsid w:val="00256AAF"/>
    <w:rsid w:val="00261004"/>
    <w:rsid w:val="002612B8"/>
    <w:rsid w:val="00263CBE"/>
    <w:rsid w:val="00267866"/>
    <w:rsid w:val="00270B87"/>
    <w:rsid w:val="00272A6C"/>
    <w:rsid w:val="002829A4"/>
    <w:rsid w:val="002834D5"/>
    <w:rsid w:val="00286FBD"/>
    <w:rsid w:val="0029401E"/>
    <w:rsid w:val="002A4F73"/>
    <w:rsid w:val="002B0203"/>
    <w:rsid w:val="002B0FEF"/>
    <w:rsid w:val="002B36A0"/>
    <w:rsid w:val="002D058C"/>
    <w:rsid w:val="002D4F8E"/>
    <w:rsid w:val="002E46C7"/>
    <w:rsid w:val="002E6267"/>
    <w:rsid w:val="002F4339"/>
    <w:rsid w:val="002F7239"/>
    <w:rsid w:val="002F78D9"/>
    <w:rsid w:val="003157EF"/>
    <w:rsid w:val="003170A5"/>
    <w:rsid w:val="003201D3"/>
    <w:rsid w:val="00321312"/>
    <w:rsid w:val="00326184"/>
    <w:rsid w:val="0033270B"/>
    <w:rsid w:val="003377DF"/>
    <w:rsid w:val="00351A46"/>
    <w:rsid w:val="00354100"/>
    <w:rsid w:val="00366F8D"/>
    <w:rsid w:val="003810F8"/>
    <w:rsid w:val="00381524"/>
    <w:rsid w:val="00382401"/>
    <w:rsid w:val="0038532B"/>
    <w:rsid w:val="0039023A"/>
    <w:rsid w:val="00392530"/>
    <w:rsid w:val="00392696"/>
    <w:rsid w:val="003928B7"/>
    <w:rsid w:val="003961D1"/>
    <w:rsid w:val="00396FF6"/>
    <w:rsid w:val="003A76A1"/>
    <w:rsid w:val="003B3668"/>
    <w:rsid w:val="003B3B0D"/>
    <w:rsid w:val="003C49E7"/>
    <w:rsid w:val="003D1F08"/>
    <w:rsid w:val="003D25BD"/>
    <w:rsid w:val="003D38E8"/>
    <w:rsid w:val="003D73AD"/>
    <w:rsid w:val="003E0119"/>
    <w:rsid w:val="003E4385"/>
    <w:rsid w:val="003F105A"/>
    <w:rsid w:val="00401C72"/>
    <w:rsid w:val="004051E4"/>
    <w:rsid w:val="00405B90"/>
    <w:rsid w:val="004107D7"/>
    <w:rsid w:val="00411512"/>
    <w:rsid w:val="004125CE"/>
    <w:rsid w:val="004151E0"/>
    <w:rsid w:val="00424F20"/>
    <w:rsid w:val="00432957"/>
    <w:rsid w:val="00437E66"/>
    <w:rsid w:val="00457700"/>
    <w:rsid w:val="0046192B"/>
    <w:rsid w:val="0046239C"/>
    <w:rsid w:val="0046731C"/>
    <w:rsid w:val="0047008A"/>
    <w:rsid w:val="00474B4C"/>
    <w:rsid w:val="00491514"/>
    <w:rsid w:val="0049303A"/>
    <w:rsid w:val="004953F5"/>
    <w:rsid w:val="004A4A08"/>
    <w:rsid w:val="004A4ACF"/>
    <w:rsid w:val="004C5CB8"/>
    <w:rsid w:val="004D0DCD"/>
    <w:rsid w:val="004D314D"/>
    <w:rsid w:val="004E3CE7"/>
    <w:rsid w:val="004F27FE"/>
    <w:rsid w:val="00502AF2"/>
    <w:rsid w:val="00511385"/>
    <w:rsid w:val="005116DF"/>
    <w:rsid w:val="005130D5"/>
    <w:rsid w:val="00514C49"/>
    <w:rsid w:val="005231BA"/>
    <w:rsid w:val="00553C2D"/>
    <w:rsid w:val="00556BEF"/>
    <w:rsid w:val="00560DC5"/>
    <w:rsid w:val="00565A79"/>
    <w:rsid w:val="005750C3"/>
    <w:rsid w:val="00575EAE"/>
    <w:rsid w:val="0058583D"/>
    <w:rsid w:val="005A50A4"/>
    <w:rsid w:val="005B4C1A"/>
    <w:rsid w:val="005C5160"/>
    <w:rsid w:val="005C5D20"/>
    <w:rsid w:val="005C76DA"/>
    <w:rsid w:val="005C7DEB"/>
    <w:rsid w:val="005F1189"/>
    <w:rsid w:val="005F6189"/>
    <w:rsid w:val="00601D85"/>
    <w:rsid w:val="006105C8"/>
    <w:rsid w:val="00610864"/>
    <w:rsid w:val="006224FA"/>
    <w:rsid w:val="00640A40"/>
    <w:rsid w:val="00651922"/>
    <w:rsid w:val="00654495"/>
    <w:rsid w:val="00663F3C"/>
    <w:rsid w:val="006648E9"/>
    <w:rsid w:val="006778B1"/>
    <w:rsid w:val="006913E9"/>
    <w:rsid w:val="00697576"/>
    <w:rsid w:val="006A5182"/>
    <w:rsid w:val="006B6FBA"/>
    <w:rsid w:val="006C3F5F"/>
    <w:rsid w:val="006D561B"/>
    <w:rsid w:val="006D6F1D"/>
    <w:rsid w:val="006E2F8B"/>
    <w:rsid w:val="006E58C1"/>
    <w:rsid w:val="006E785D"/>
    <w:rsid w:val="006F2887"/>
    <w:rsid w:val="00705DC4"/>
    <w:rsid w:val="00716D3C"/>
    <w:rsid w:val="00717288"/>
    <w:rsid w:val="0072054D"/>
    <w:rsid w:val="00722FE6"/>
    <w:rsid w:val="00723ED6"/>
    <w:rsid w:val="00733770"/>
    <w:rsid w:val="0073715B"/>
    <w:rsid w:val="00754BA7"/>
    <w:rsid w:val="007644CB"/>
    <w:rsid w:val="00775724"/>
    <w:rsid w:val="00775E9A"/>
    <w:rsid w:val="007761CA"/>
    <w:rsid w:val="007947A1"/>
    <w:rsid w:val="007A6FF1"/>
    <w:rsid w:val="007B2937"/>
    <w:rsid w:val="007B33D3"/>
    <w:rsid w:val="007B3B0A"/>
    <w:rsid w:val="007C5587"/>
    <w:rsid w:val="007D114E"/>
    <w:rsid w:val="007D483D"/>
    <w:rsid w:val="007D7525"/>
    <w:rsid w:val="007E14EC"/>
    <w:rsid w:val="007F2817"/>
    <w:rsid w:val="007F3E16"/>
    <w:rsid w:val="00804EFF"/>
    <w:rsid w:val="00812139"/>
    <w:rsid w:val="00814BE4"/>
    <w:rsid w:val="00817CB2"/>
    <w:rsid w:val="008226BE"/>
    <w:rsid w:val="008325E4"/>
    <w:rsid w:val="008403F7"/>
    <w:rsid w:val="00845356"/>
    <w:rsid w:val="00871D8C"/>
    <w:rsid w:val="00872C73"/>
    <w:rsid w:val="008752D9"/>
    <w:rsid w:val="00877513"/>
    <w:rsid w:val="00897052"/>
    <w:rsid w:val="008A0A95"/>
    <w:rsid w:val="008A37F3"/>
    <w:rsid w:val="008B4741"/>
    <w:rsid w:val="008C1E7F"/>
    <w:rsid w:val="008C3694"/>
    <w:rsid w:val="008C47FE"/>
    <w:rsid w:val="008C7743"/>
    <w:rsid w:val="008E739E"/>
    <w:rsid w:val="008F78FB"/>
    <w:rsid w:val="00913D82"/>
    <w:rsid w:val="00913F11"/>
    <w:rsid w:val="00914601"/>
    <w:rsid w:val="009232FB"/>
    <w:rsid w:val="0092341A"/>
    <w:rsid w:val="0093516C"/>
    <w:rsid w:val="0093561C"/>
    <w:rsid w:val="0094147B"/>
    <w:rsid w:val="009464B6"/>
    <w:rsid w:val="00982412"/>
    <w:rsid w:val="00982D6C"/>
    <w:rsid w:val="00986114"/>
    <w:rsid w:val="00994647"/>
    <w:rsid w:val="00994875"/>
    <w:rsid w:val="00997AB1"/>
    <w:rsid w:val="009A0F5B"/>
    <w:rsid w:val="009A46A6"/>
    <w:rsid w:val="009A480C"/>
    <w:rsid w:val="009B1631"/>
    <w:rsid w:val="009B1E83"/>
    <w:rsid w:val="009C57FA"/>
    <w:rsid w:val="009D1D9E"/>
    <w:rsid w:val="009D7B7B"/>
    <w:rsid w:val="009E7CD9"/>
    <w:rsid w:val="009F1EE9"/>
    <w:rsid w:val="00A120F3"/>
    <w:rsid w:val="00A15B6E"/>
    <w:rsid w:val="00A23B72"/>
    <w:rsid w:val="00A24245"/>
    <w:rsid w:val="00A26ABA"/>
    <w:rsid w:val="00A30BF2"/>
    <w:rsid w:val="00A43E0E"/>
    <w:rsid w:val="00A45078"/>
    <w:rsid w:val="00A56884"/>
    <w:rsid w:val="00A6224C"/>
    <w:rsid w:val="00A65DF1"/>
    <w:rsid w:val="00A71796"/>
    <w:rsid w:val="00A85758"/>
    <w:rsid w:val="00A90064"/>
    <w:rsid w:val="00A90134"/>
    <w:rsid w:val="00A908B0"/>
    <w:rsid w:val="00A91072"/>
    <w:rsid w:val="00A92063"/>
    <w:rsid w:val="00A922D1"/>
    <w:rsid w:val="00A93427"/>
    <w:rsid w:val="00A93AAE"/>
    <w:rsid w:val="00A94088"/>
    <w:rsid w:val="00AA4C96"/>
    <w:rsid w:val="00AA7201"/>
    <w:rsid w:val="00AC1BE1"/>
    <w:rsid w:val="00AC263E"/>
    <w:rsid w:val="00AD4B77"/>
    <w:rsid w:val="00AE3237"/>
    <w:rsid w:val="00AE4E5A"/>
    <w:rsid w:val="00AE6A77"/>
    <w:rsid w:val="00AF2ED4"/>
    <w:rsid w:val="00B01492"/>
    <w:rsid w:val="00B02212"/>
    <w:rsid w:val="00B04845"/>
    <w:rsid w:val="00B06072"/>
    <w:rsid w:val="00B0740F"/>
    <w:rsid w:val="00B1104C"/>
    <w:rsid w:val="00B13305"/>
    <w:rsid w:val="00B212F3"/>
    <w:rsid w:val="00B23145"/>
    <w:rsid w:val="00B276BD"/>
    <w:rsid w:val="00B31A82"/>
    <w:rsid w:val="00B33F02"/>
    <w:rsid w:val="00B36766"/>
    <w:rsid w:val="00B477C4"/>
    <w:rsid w:val="00B538A7"/>
    <w:rsid w:val="00B56AC2"/>
    <w:rsid w:val="00B57F95"/>
    <w:rsid w:val="00B67ADE"/>
    <w:rsid w:val="00B67B35"/>
    <w:rsid w:val="00B67E71"/>
    <w:rsid w:val="00B73DF5"/>
    <w:rsid w:val="00B74690"/>
    <w:rsid w:val="00B97E39"/>
    <w:rsid w:val="00BA4557"/>
    <w:rsid w:val="00BC23AF"/>
    <w:rsid w:val="00BC3D14"/>
    <w:rsid w:val="00BC52EA"/>
    <w:rsid w:val="00BE1FC6"/>
    <w:rsid w:val="00BE5BE3"/>
    <w:rsid w:val="00BE67CF"/>
    <w:rsid w:val="00BF2273"/>
    <w:rsid w:val="00BF267D"/>
    <w:rsid w:val="00C00D1D"/>
    <w:rsid w:val="00C06C7A"/>
    <w:rsid w:val="00C13CDF"/>
    <w:rsid w:val="00C222FD"/>
    <w:rsid w:val="00C2569D"/>
    <w:rsid w:val="00C4722F"/>
    <w:rsid w:val="00C673C4"/>
    <w:rsid w:val="00C6781D"/>
    <w:rsid w:val="00C756D7"/>
    <w:rsid w:val="00C85DF5"/>
    <w:rsid w:val="00C93612"/>
    <w:rsid w:val="00CB3DE9"/>
    <w:rsid w:val="00CB731C"/>
    <w:rsid w:val="00CC0CBE"/>
    <w:rsid w:val="00CC62FB"/>
    <w:rsid w:val="00CE34C2"/>
    <w:rsid w:val="00CE52F5"/>
    <w:rsid w:val="00CF14EB"/>
    <w:rsid w:val="00CF308D"/>
    <w:rsid w:val="00CF463D"/>
    <w:rsid w:val="00D041B8"/>
    <w:rsid w:val="00D049BD"/>
    <w:rsid w:val="00D05FF7"/>
    <w:rsid w:val="00D07AE1"/>
    <w:rsid w:val="00D13629"/>
    <w:rsid w:val="00D13FA1"/>
    <w:rsid w:val="00D30555"/>
    <w:rsid w:val="00D36144"/>
    <w:rsid w:val="00D37251"/>
    <w:rsid w:val="00D45414"/>
    <w:rsid w:val="00D470A4"/>
    <w:rsid w:val="00D47E71"/>
    <w:rsid w:val="00D51301"/>
    <w:rsid w:val="00D51914"/>
    <w:rsid w:val="00D56559"/>
    <w:rsid w:val="00D629D7"/>
    <w:rsid w:val="00D741A6"/>
    <w:rsid w:val="00D76BCA"/>
    <w:rsid w:val="00D80F29"/>
    <w:rsid w:val="00D84D51"/>
    <w:rsid w:val="00D900DD"/>
    <w:rsid w:val="00D96ADB"/>
    <w:rsid w:val="00D97F67"/>
    <w:rsid w:val="00DA2795"/>
    <w:rsid w:val="00DB0098"/>
    <w:rsid w:val="00DB108F"/>
    <w:rsid w:val="00DB40D3"/>
    <w:rsid w:val="00DB6938"/>
    <w:rsid w:val="00DC2D3A"/>
    <w:rsid w:val="00DC5EBD"/>
    <w:rsid w:val="00DC5F89"/>
    <w:rsid w:val="00DD03FD"/>
    <w:rsid w:val="00DD2697"/>
    <w:rsid w:val="00DF705C"/>
    <w:rsid w:val="00E068BF"/>
    <w:rsid w:val="00E128AA"/>
    <w:rsid w:val="00E135E9"/>
    <w:rsid w:val="00E2178A"/>
    <w:rsid w:val="00E329D5"/>
    <w:rsid w:val="00E34EE8"/>
    <w:rsid w:val="00E41BE4"/>
    <w:rsid w:val="00E65C4B"/>
    <w:rsid w:val="00E730AA"/>
    <w:rsid w:val="00E73C01"/>
    <w:rsid w:val="00E824E4"/>
    <w:rsid w:val="00E83DBC"/>
    <w:rsid w:val="00E92AFD"/>
    <w:rsid w:val="00EB62A9"/>
    <w:rsid w:val="00EC48E5"/>
    <w:rsid w:val="00ED214E"/>
    <w:rsid w:val="00EE5B37"/>
    <w:rsid w:val="00EF645E"/>
    <w:rsid w:val="00EF6B69"/>
    <w:rsid w:val="00F0368B"/>
    <w:rsid w:val="00F23BEA"/>
    <w:rsid w:val="00F253A6"/>
    <w:rsid w:val="00F33579"/>
    <w:rsid w:val="00F360A0"/>
    <w:rsid w:val="00F4235B"/>
    <w:rsid w:val="00F4773B"/>
    <w:rsid w:val="00F515AB"/>
    <w:rsid w:val="00F5225C"/>
    <w:rsid w:val="00F6309E"/>
    <w:rsid w:val="00F637F8"/>
    <w:rsid w:val="00F6473A"/>
    <w:rsid w:val="00F6726B"/>
    <w:rsid w:val="00F7254F"/>
    <w:rsid w:val="00F76BDC"/>
    <w:rsid w:val="00F77991"/>
    <w:rsid w:val="00F80BB3"/>
    <w:rsid w:val="00F860B7"/>
    <w:rsid w:val="00F93DF0"/>
    <w:rsid w:val="00FA03BD"/>
    <w:rsid w:val="00FA18EE"/>
    <w:rsid w:val="00FA74E1"/>
    <w:rsid w:val="00FC1576"/>
    <w:rsid w:val="00FC6F99"/>
    <w:rsid w:val="00FD6AE1"/>
    <w:rsid w:val="00FD7C3D"/>
    <w:rsid w:val="00FF2C70"/>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71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50"/>
    <w:pPr>
      <w:ind w:left="720"/>
      <w:contextualSpacing/>
    </w:pPr>
  </w:style>
  <w:style w:type="character" w:styleId="Hyperlink">
    <w:name w:val="Hyperlink"/>
    <w:basedOn w:val="DefaultParagraphFont"/>
    <w:uiPriority w:val="99"/>
    <w:unhideWhenUsed/>
    <w:rsid w:val="002D4F8E"/>
    <w:rPr>
      <w:color w:val="0000FF" w:themeColor="hyperlink"/>
      <w:u w:val="single"/>
    </w:rPr>
  </w:style>
  <w:style w:type="paragraph" w:styleId="BalloonText">
    <w:name w:val="Balloon Text"/>
    <w:basedOn w:val="Normal"/>
    <w:link w:val="BalloonTextChar"/>
    <w:uiPriority w:val="99"/>
    <w:semiHidden/>
    <w:unhideWhenUsed/>
    <w:rsid w:val="00A4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78"/>
    <w:rPr>
      <w:rFonts w:ascii="Tahoma" w:hAnsi="Tahoma" w:cs="Tahoma"/>
      <w:sz w:val="16"/>
      <w:szCs w:val="16"/>
    </w:rPr>
  </w:style>
  <w:style w:type="paragraph" w:styleId="NoSpacing">
    <w:name w:val="No Spacing"/>
    <w:uiPriority w:val="1"/>
    <w:qFormat/>
    <w:rsid w:val="001A32E7"/>
    <w:pPr>
      <w:spacing w:after="0" w:line="240" w:lineRule="auto"/>
    </w:pPr>
  </w:style>
  <w:style w:type="character" w:customStyle="1" w:styleId="apple-converted-space">
    <w:name w:val="apple-converted-space"/>
    <w:basedOn w:val="DefaultParagraphFont"/>
    <w:rsid w:val="00E068BF"/>
  </w:style>
  <w:style w:type="character" w:styleId="Strong">
    <w:name w:val="Strong"/>
    <w:basedOn w:val="DefaultParagraphFont"/>
    <w:uiPriority w:val="22"/>
    <w:qFormat/>
    <w:rsid w:val="00E068BF"/>
    <w:rPr>
      <w:b/>
      <w:bCs/>
    </w:rPr>
  </w:style>
  <w:style w:type="character" w:styleId="CommentReference">
    <w:name w:val="annotation reference"/>
    <w:basedOn w:val="DefaultParagraphFont"/>
    <w:uiPriority w:val="99"/>
    <w:semiHidden/>
    <w:unhideWhenUsed/>
    <w:rsid w:val="0093516C"/>
    <w:rPr>
      <w:sz w:val="16"/>
      <w:szCs w:val="16"/>
    </w:rPr>
  </w:style>
  <w:style w:type="paragraph" w:styleId="CommentText">
    <w:name w:val="annotation text"/>
    <w:basedOn w:val="Normal"/>
    <w:link w:val="CommentTextChar"/>
    <w:uiPriority w:val="99"/>
    <w:semiHidden/>
    <w:unhideWhenUsed/>
    <w:rsid w:val="0093516C"/>
    <w:pPr>
      <w:spacing w:line="240" w:lineRule="auto"/>
    </w:pPr>
    <w:rPr>
      <w:sz w:val="20"/>
      <w:szCs w:val="20"/>
    </w:rPr>
  </w:style>
  <w:style w:type="character" w:customStyle="1" w:styleId="CommentTextChar">
    <w:name w:val="Comment Text Char"/>
    <w:basedOn w:val="DefaultParagraphFont"/>
    <w:link w:val="CommentText"/>
    <w:uiPriority w:val="99"/>
    <w:semiHidden/>
    <w:rsid w:val="0093516C"/>
    <w:rPr>
      <w:sz w:val="20"/>
      <w:szCs w:val="20"/>
    </w:rPr>
  </w:style>
  <w:style w:type="paragraph" w:styleId="CommentSubject">
    <w:name w:val="annotation subject"/>
    <w:basedOn w:val="CommentText"/>
    <w:next w:val="CommentText"/>
    <w:link w:val="CommentSubjectChar"/>
    <w:uiPriority w:val="99"/>
    <w:semiHidden/>
    <w:unhideWhenUsed/>
    <w:rsid w:val="0093516C"/>
    <w:rPr>
      <w:b/>
      <w:bCs/>
    </w:rPr>
  </w:style>
  <w:style w:type="character" w:customStyle="1" w:styleId="CommentSubjectChar">
    <w:name w:val="Comment Subject Char"/>
    <w:basedOn w:val="CommentTextChar"/>
    <w:link w:val="CommentSubject"/>
    <w:uiPriority w:val="99"/>
    <w:semiHidden/>
    <w:rsid w:val="0093516C"/>
    <w:rPr>
      <w:b/>
      <w:bCs/>
      <w:sz w:val="20"/>
      <w:szCs w:val="20"/>
    </w:rPr>
  </w:style>
  <w:style w:type="paragraph" w:styleId="Header">
    <w:name w:val="header"/>
    <w:basedOn w:val="Normal"/>
    <w:link w:val="HeaderChar"/>
    <w:uiPriority w:val="99"/>
    <w:unhideWhenUsed/>
    <w:rsid w:val="00610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5C8"/>
  </w:style>
  <w:style w:type="paragraph" w:styleId="Footer">
    <w:name w:val="footer"/>
    <w:basedOn w:val="Normal"/>
    <w:link w:val="FooterChar"/>
    <w:uiPriority w:val="99"/>
    <w:unhideWhenUsed/>
    <w:rsid w:val="00610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5C8"/>
  </w:style>
  <w:style w:type="paragraph" w:customStyle="1" w:styleId="yiv6475509064msonormal">
    <w:name w:val="yiv6475509064msonormal"/>
    <w:basedOn w:val="Normal"/>
    <w:rsid w:val="009C5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75509064apple-converted-space">
    <w:name w:val="yiv6475509064apple-converted-space"/>
    <w:basedOn w:val="DefaultParagraphFont"/>
    <w:rsid w:val="009C57FA"/>
  </w:style>
  <w:style w:type="paragraph" w:customStyle="1" w:styleId="yiv8789387795msonormal">
    <w:name w:val="yiv8789387795msonormal"/>
    <w:basedOn w:val="Normal"/>
    <w:rsid w:val="00B67A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40">
      <w:bodyDiv w:val="1"/>
      <w:marLeft w:val="0"/>
      <w:marRight w:val="0"/>
      <w:marTop w:val="0"/>
      <w:marBottom w:val="0"/>
      <w:divBdr>
        <w:top w:val="none" w:sz="0" w:space="0" w:color="auto"/>
        <w:left w:val="none" w:sz="0" w:space="0" w:color="auto"/>
        <w:bottom w:val="none" w:sz="0" w:space="0" w:color="auto"/>
        <w:right w:val="none" w:sz="0" w:space="0" w:color="auto"/>
      </w:divBdr>
    </w:div>
    <w:div w:id="94525248">
      <w:bodyDiv w:val="1"/>
      <w:marLeft w:val="0"/>
      <w:marRight w:val="0"/>
      <w:marTop w:val="0"/>
      <w:marBottom w:val="0"/>
      <w:divBdr>
        <w:top w:val="none" w:sz="0" w:space="0" w:color="auto"/>
        <w:left w:val="none" w:sz="0" w:space="0" w:color="auto"/>
        <w:bottom w:val="none" w:sz="0" w:space="0" w:color="auto"/>
        <w:right w:val="none" w:sz="0" w:space="0" w:color="auto"/>
      </w:divBdr>
    </w:div>
    <w:div w:id="158812973">
      <w:bodyDiv w:val="1"/>
      <w:marLeft w:val="0"/>
      <w:marRight w:val="0"/>
      <w:marTop w:val="0"/>
      <w:marBottom w:val="0"/>
      <w:divBdr>
        <w:top w:val="none" w:sz="0" w:space="0" w:color="auto"/>
        <w:left w:val="none" w:sz="0" w:space="0" w:color="auto"/>
        <w:bottom w:val="none" w:sz="0" w:space="0" w:color="auto"/>
        <w:right w:val="none" w:sz="0" w:space="0" w:color="auto"/>
      </w:divBdr>
    </w:div>
    <w:div w:id="178588561">
      <w:bodyDiv w:val="1"/>
      <w:marLeft w:val="0"/>
      <w:marRight w:val="0"/>
      <w:marTop w:val="0"/>
      <w:marBottom w:val="0"/>
      <w:divBdr>
        <w:top w:val="none" w:sz="0" w:space="0" w:color="auto"/>
        <w:left w:val="none" w:sz="0" w:space="0" w:color="auto"/>
        <w:bottom w:val="none" w:sz="0" w:space="0" w:color="auto"/>
        <w:right w:val="none" w:sz="0" w:space="0" w:color="auto"/>
      </w:divBdr>
    </w:div>
    <w:div w:id="681278251">
      <w:bodyDiv w:val="1"/>
      <w:marLeft w:val="0"/>
      <w:marRight w:val="0"/>
      <w:marTop w:val="0"/>
      <w:marBottom w:val="0"/>
      <w:divBdr>
        <w:top w:val="none" w:sz="0" w:space="0" w:color="auto"/>
        <w:left w:val="none" w:sz="0" w:space="0" w:color="auto"/>
        <w:bottom w:val="none" w:sz="0" w:space="0" w:color="auto"/>
        <w:right w:val="none" w:sz="0" w:space="0" w:color="auto"/>
      </w:divBdr>
    </w:div>
    <w:div w:id="1177386660">
      <w:bodyDiv w:val="1"/>
      <w:marLeft w:val="0"/>
      <w:marRight w:val="0"/>
      <w:marTop w:val="0"/>
      <w:marBottom w:val="0"/>
      <w:divBdr>
        <w:top w:val="none" w:sz="0" w:space="0" w:color="auto"/>
        <w:left w:val="none" w:sz="0" w:space="0" w:color="auto"/>
        <w:bottom w:val="none" w:sz="0" w:space="0" w:color="auto"/>
        <w:right w:val="none" w:sz="0" w:space="0" w:color="auto"/>
      </w:divBdr>
    </w:div>
    <w:div w:id="1309016829">
      <w:bodyDiv w:val="1"/>
      <w:marLeft w:val="0"/>
      <w:marRight w:val="0"/>
      <w:marTop w:val="0"/>
      <w:marBottom w:val="0"/>
      <w:divBdr>
        <w:top w:val="none" w:sz="0" w:space="0" w:color="auto"/>
        <w:left w:val="none" w:sz="0" w:space="0" w:color="auto"/>
        <w:bottom w:val="none" w:sz="0" w:space="0" w:color="auto"/>
        <w:right w:val="none" w:sz="0" w:space="0" w:color="auto"/>
      </w:divBdr>
    </w:div>
    <w:div w:id="1327592613">
      <w:bodyDiv w:val="1"/>
      <w:marLeft w:val="0"/>
      <w:marRight w:val="0"/>
      <w:marTop w:val="0"/>
      <w:marBottom w:val="0"/>
      <w:divBdr>
        <w:top w:val="none" w:sz="0" w:space="0" w:color="auto"/>
        <w:left w:val="none" w:sz="0" w:space="0" w:color="auto"/>
        <w:bottom w:val="none" w:sz="0" w:space="0" w:color="auto"/>
        <w:right w:val="none" w:sz="0" w:space="0" w:color="auto"/>
      </w:divBdr>
    </w:div>
    <w:div w:id="1584217330">
      <w:bodyDiv w:val="1"/>
      <w:marLeft w:val="0"/>
      <w:marRight w:val="0"/>
      <w:marTop w:val="0"/>
      <w:marBottom w:val="0"/>
      <w:divBdr>
        <w:top w:val="none" w:sz="0" w:space="0" w:color="auto"/>
        <w:left w:val="none" w:sz="0" w:space="0" w:color="auto"/>
        <w:bottom w:val="none" w:sz="0" w:space="0" w:color="auto"/>
        <w:right w:val="none" w:sz="0" w:space="0" w:color="auto"/>
      </w:divBdr>
    </w:div>
    <w:div w:id="1782070693">
      <w:bodyDiv w:val="1"/>
      <w:marLeft w:val="0"/>
      <w:marRight w:val="0"/>
      <w:marTop w:val="0"/>
      <w:marBottom w:val="0"/>
      <w:divBdr>
        <w:top w:val="none" w:sz="0" w:space="0" w:color="auto"/>
        <w:left w:val="none" w:sz="0" w:space="0" w:color="auto"/>
        <w:bottom w:val="none" w:sz="0" w:space="0" w:color="auto"/>
        <w:right w:val="none" w:sz="0" w:space="0" w:color="auto"/>
      </w:divBdr>
    </w:div>
    <w:div w:id="1984658066">
      <w:bodyDiv w:val="1"/>
      <w:marLeft w:val="0"/>
      <w:marRight w:val="0"/>
      <w:marTop w:val="0"/>
      <w:marBottom w:val="0"/>
      <w:divBdr>
        <w:top w:val="none" w:sz="0" w:space="0" w:color="auto"/>
        <w:left w:val="none" w:sz="0" w:space="0" w:color="auto"/>
        <w:bottom w:val="none" w:sz="0" w:space="0" w:color="auto"/>
        <w:right w:val="none" w:sz="0" w:space="0" w:color="auto"/>
      </w:divBdr>
    </w:div>
    <w:div w:id="19914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EEF3-E362-4F49-BB7C-8CB6317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5</Pages>
  <Words>2329</Words>
  <Characters>13277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Albert Kiss</cp:lastModifiedBy>
  <cp:revision>66</cp:revision>
  <cp:lastPrinted>2017-11-01T11:50:00Z</cp:lastPrinted>
  <dcterms:created xsi:type="dcterms:W3CDTF">2018-10-04T10:38:00Z</dcterms:created>
  <dcterms:modified xsi:type="dcterms:W3CDTF">2019-10-08T06:28:00Z</dcterms:modified>
</cp:coreProperties>
</file>